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73DEBE" w14:textId="73161463" w:rsidR="007B36F1" w:rsidRPr="006B40F0" w:rsidRDefault="007B36F1" w:rsidP="007B36F1">
      <w:pPr>
        <w:suppressAutoHyphens/>
        <w:jc w:val="center"/>
        <w:rPr>
          <w:rFonts w:ascii="Garamond" w:hAnsi="Garamond"/>
          <w:b/>
          <w:spacing w:val="-2"/>
          <w:u w:val="single"/>
        </w:rPr>
      </w:pPr>
      <w:r w:rsidRPr="006B40F0">
        <w:rPr>
          <w:rFonts w:ascii="Garamond" w:hAnsi="Garamond"/>
          <w:b/>
          <w:spacing w:val="-2"/>
          <w:u w:val="single"/>
        </w:rPr>
        <w:t>SOLLICITATION DE MANIFESTATIONS D’INTERET</w:t>
      </w:r>
    </w:p>
    <w:p w14:paraId="4634E5AE" w14:textId="77777777" w:rsidR="007B36F1" w:rsidRPr="006B40F0" w:rsidRDefault="007B36F1" w:rsidP="007B36F1">
      <w:pPr>
        <w:suppressAutoHyphens/>
        <w:jc w:val="center"/>
        <w:rPr>
          <w:rFonts w:ascii="Garamond" w:hAnsi="Garamond"/>
          <w:b/>
          <w:spacing w:val="-2"/>
          <w:u w:val="single"/>
        </w:rPr>
      </w:pPr>
      <w:r w:rsidRPr="006B40F0">
        <w:rPr>
          <w:rFonts w:ascii="Garamond" w:hAnsi="Garamond"/>
          <w:b/>
          <w:spacing w:val="-2"/>
          <w:u w:val="single"/>
        </w:rPr>
        <w:t>SELECTION DE CONSULTANTS PAR LES EMPRUNTEURS DE LA BANQUE MONDIALE</w:t>
      </w:r>
    </w:p>
    <w:p w14:paraId="765C2910" w14:textId="77777777" w:rsidR="007B36F1" w:rsidRPr="006B40F0" w:rsidRDefault="007B36F1" w:rsidP="007B36F1">
      <w:pPr>
        <w:suppressAutoHyphens/>
        <w:spacing w:after="120"/>
        <w:rPr>
          <w:rFonts w:ascii="Garamond" w:hAnsi="Garamond"/>
          <w:iCs/>
          <w:spacing w:val="-2"/>
        </w:rPr>
      </w:pPr>
      <w:r w:rsidRPr="006B40F0">
        <w:rPr>
          <w:rFonts w:ascii="Garamond" w:hAnsi="Garamond"/>
          <w:b/>
          <w:iCs/>
          <w:spacing w:val="-2"/>
          <w:u w:val="single"/>
        </w:rPr>
        <w:t>NOM DU PAYS</w:t>
      </w:r>
      <w:r w:rsidRPr="006B40F0">
        <w:rPr>
          <w:rFonts w:ascii="Garamond" w:hAnsi="Garamond"/>
          <w:iCs/>
          <w:spacing w:val="-2"/>
          <w:u w:val="single"/>
        </w:rPr>
        <w:t> </w:t>
      </w:r>
      <w:r w:rsidRPr="006B40F0">
        <w:rPr>
          <w:rFonts w:ascii="Garamond" w:hAnsi="Garamond"/>
          <w:iCs/>
          <w:spacing w:val="-2"/>
        </w:rPr>
        <w:t>: </w:t>
      </w:r>
      <w:r w:rsidRPr="006B40F0">
        <w:rPr>
          <w:rFonts w:ascii="Garamond" w:hAnsi="Garamond"/>
          <w:b/>
          <w:iCs/>
          <w:spacing w:val="-2"/>
        </w:rPr>
        <w:t>Mali</w:t>
      </w:r>
    </w:p>
    <w:p w14:paraId="48A03762" w14:textId="6B7BABD6" w:rsidR="005A365B" w:rsidRPr="006B40F0" w:rsidRDefault="007B36F1" w:rsidP="005A365B">
      <w:pPr>
        <w:spacing w:after="120"/>
        <w:rPr>
          <w:rFonts w:ascii="Garamond" w:hAnsi="Garamond"/>
          <w:b/>
          <w:u w:val="single"/>
        </w:rPr>
      </w:pPr>
      <w:r w:rsidRPr="006B40F0">
        <w:rPr>
          <w:rFonts w:ascii="Garamond" w:hAnsi="Garamond"/>
          <w:b/>
          <w:iCs/>
          <w:spacing w:val="-2"/>
          <w:u w:val="single"/>
        </w:rPr>
        <w:t>NOM DU PROJET</w:t>
      </w:r>
      <w:r w:rsidRPr="006B40F0">
        <w:rPr>
          <w:rFonts w:ascii="Garamond" w:hAnsi="Garamond"/>
          <w:i/>
          <w:spacing w:val="-2"/>
        </w:rPr>
        <w:t> </w:t>
      </w:r>
      <w:r w:rsidRPr="006B40F0">
        <w:rPr>
          <w:rFonts w:ascii="Garamond" w:hAnsi="Garamond"/>
          <w:spacing w:val="-2"/>
        </w:rPr>
        <w:t xml:space="preserve">: </w:t>
      </w:r>
      <w:r w:rsidR="005A365B" w:rsidRPr="006B40F0">
        <w:rPr>
          <w:rFonts w:ascii="Garamond" w:hAnsi="Garamond"/>
          <w:b/>
          <w:spacing w:val="-2"/>
        </w:rPr>
        <w:t>Projet d’Amélioration d</w:t>
      </w:r>
      <w:r w:rsidR="00CF12E4">
        <w:rPr>
          <w:rFonts w:ascii="Garamond" w:hAnsi="Garamond"/>
          <w:b/>
          <w:spacing w:val="-2"/>
        </w:rPr>
        <w:t>u Système Statistique National du Mali (PASSNM)</w:t>
      </w:r>
    </w:p>
    <w:p w14:paraId="45798C15" w14:textId="56AA8A21" w:rsidR="007B36F1" w:rsidRPr="006B40F0" w:rsidRDefault="007B36F1" w:rsidP="00B271E4">
      <w:pPr>
        <w:rPr>
          <w:rFonts w:ascii="Garamond" w:hAnsi="Garamond"/>
          <w:b/>
        </w:rPr>
      </w:pPr>
      <w:r w:rsidRPr="006B40F0">
        <w:rPr>
          <w:rFonts w:ascii="Garamond" w:hAnsi="Garamond"/>
          <w:b/>
          <w:u w:val="single"/>
        </w:rPr>
        <w:t>SERVICE DE CONSULTANTS</w:t>
      </w:r>
      <w:r w:rsidRPr="006B40F0">
        <w:rPr>
          <w:rFonts w:ascii="Garamond" w:hAnsi="Garamond"/>
          <w:b/>
        </w:rPr>
        <w:t> : «</w:t>
      </w:r>
      <w:bookmarkStart w:id="0" w:name="_Hlk86153082"/>
      <w:r w:rsidR="005368C3">
        <w:rPr>
          <w:rFonts w:ascii="Garamond" w:hAnsi="Garamond"/>
          <w:b/>
        </w:rPr>
        <w:t xml:space="preserve"> </w:t>
      </w:r>
      <w:r w:rsidRPr="006B40F0">
        <w:rPr>
          <w:rFonts w:ascii="Garamond" w:hAnsi="Garamond"/>
          <w:b/>
        </w:rPr>
        <w:t xml:space="preserve">Services de consultant pour </w:t>
      </w:r>
      <w:r w:rsidR="00DA5098" w:rsidRPr="006B40F0">
        <w:rPr>
          <w:rFonts w:ascii="Garamond" w:hAnsi="Garamond"/>
          <w:b/>
        </w:rPr>
        <w:t xml:space="preserve">la </w:t>
      </w:r>
      <w:r w:rsidR="00CF12E4">
        <w:rPr>
          <w:rFonts w:ascii="Garamond" w:hAnsi="Garamond"/>
          <w:b/>
        </w:rPr>
        <w:t xml:space="preserve">mise en place d’un système </w:t>
      </w:r>
      <w:bookmarkEnd w:id="0"/>
      <w:r w:rsidR="002254AD" w:rsidRPr="002254AD">
        <w:rPr>
          <w:rFonts w:ascii="Garamond" w:hAnsi="Garamond"/>
          <w:b/>
        </w:rPr>
        <w:t xml:space="preserve">informatisé de Suivi-évaluation en gestion des connaissances du </w:t>
      </w:r>
      <w:r w:rsidR="009C54A3">
        <w:rPr>
          <w:rFonts w:ascii="Garamond" w:hAnsi="Garamond"/>
          <w:b/>
        </w:rPr>
        <w:t xml:space="preserve">secteur du </w:t>
      </w:r>
      <w:r w:rsidR="002254AD" w:rsidRPr="002254AD">
        <w:rPr>
          <w:rFonts w:ascii="Garamond" w:hAnsi="Garamond"/>
          <w:b/>
        </w:rPr>
        <w:t>Développement Rural</w:t>
      </w:r>
      <w:r w:rsidR="00B77D53">
        <w:rPr>
          <w:rFonts w:ascii="Garamond" w:hAnsi="Garamond"/>
          <w:b/>
        </w:rPr>
        <w:t xml:space="preserve"> </w:t>
      </w:r>
      <w:r w:rsidRPr="006B40F0">
        <w:rPr>
          <w:rFonts w:ascii="Garamond" w:hAnsi="Garamond"/>
          <w:b/>
        </w:rPr>
        <w:t>»</w:t>
      </w:r>
    </w:p>
    <w:p w14:paraId="62FFE788" w14:textId="5FC8A82A" w:rsidR="007B36F1" w:rsidRPr="005368C3" w:rsidRDefault="007B36F1" w:rsidP="007B36F1">
      <w:pPr>
        <w:suppressAutoHyphens/>
        <w:rPr>
          <w:rFonts w:ascii="Garamond" w:hAnsi="Garamond"/>
          <w:spacing w:val="-2"/>
          <w:lang w:val="fr-ML"/>
        </w:rPr>
      </w:pPr>
      <w:r w:rsidRPr="006B40F0">
        <w:rPr>
          <w:rFonts w:ascii="Garamond" w:hAnsi="Garamond"/>
          <w:b/>
          <w:u w:val="single"/>
        </w:rPr>
        <w:t>Don</w:t>
      </w:r>
      <w:r w:rsidRPr="006B40F0">
        <w:rPr>
          <w:rFonts w:ascii="Garamond" w:hAnsi="Garamond"/>
          <w:b/>
        </w:rPr>
        <w:t xml:space="preserve"> : n° </w:t>
      </w:r>
      <w:r w:rsidR="00CF12E4">
        <w:rPr>
          <w:rFonts w:ascii="Garamond" w:hAnsi="Garamond"/>
          <w:b/>
        </w:rPr>
        <w:t>D 2210</w:t>
      </w:r>
    </w:p>
    <w:p w14:paraId="0E622773" w14:textId="5A3AE5F9" w:rsidR="007B36F1" w:rsidRPr="00BB6F0A" w:rsidRDefault="005368C3" w:rsidP="007B36F1">
      <w:pPr>
        <w:pStyle w:val="Corpsdetexte"/>
        <w:ind w:left="0" w:firstLine="0"/>
        <w:rPr>
          <w:rFonts w:ascii="Garamond" w:hAnsi="Garamond"/>
          <w:b/>
          <w:spacing w:val="-2"/>
          <w:sz w:val="22"/>
          <w:szCs w:val="22"/>
        </w:rPr>
      </w:pPr>
      <w:r>
        <w:rPr>
          <w:rFonts w:ascii="Garamond" w:hAnsi="Garamond"/>
          <w:b/>
          <w:sz w:val="22"/>
          <w:szCs w:val="22"/>
        </w:rPr>
        <w:t>N°</w:t>
      </w:r>
      <w:r w:rsidR="007B36F1" w:rsidRPr="006B40F0">
        <w:rPr>
          <w:rFonts w:ascii="Garamond" w:hAnsi="Garamond"/>
          <w:b/>
          <w:sz w:val="22"/>
          <w:szCs w:val="22"/>
        </w:rPr>
        <w:t xml:space="preserve"> de référence </w:t>
      </w:r>
      <w:r>
        <w:rPr>
          <w:rFonts w:ascii="Garamond" w:hAnsi="Garamond"/>
          <w:b/>
          <w:sz w:val="22"/>
          <w:szCs w:val="22"/>
        </w:rPr>
        <w:t xml:space="preserve">: activité N° ML-INSTAT-187595 du PPM </w:t>
      </w:r>
      <w:r w:rsidR="007B36F1" w:rsidRPr="00BB6F0A">
        <w:rPr>
          <w:rFonts w:ascii="Garamond" w:hAnsi="Garamond"/>
          <w:b/>
          <w:sz w:val="22"/>
          <w:szCs w:val="22"/>
        </w:rPr>
        <w:t>(services de consultants)</w:t>
      </w:r>
    </w:p>
    <w:p w14:paraId="27C7A680" w14:textId="3F35C815" w:rsidR="004D483B" w:rsidRPr="004D483B" w:rsidRDefault="004D483B" w:rsidP="004D483B">
      <w:pPr>
        <w:autoSpaceDE w:val="0"/>
        <w:autoSpaceDN w:val="0"/>
        <w:adjustRightInd w:val="0"/>
        <w:spacing w:after="0" w:line="240" w:lineRule="auto"/>
        <w:rPr>
          <w:rFonts w:ascii="Times New Roman" w:hAnsi="Times New Roman" w:cs="Times New Roman"/>
          <w:color w:val="000000"/>
          <w:sz w:val="24"/>
          <w:szCs w:val="24"/>
        </w:rPr>
      </w:pPr>
    </w:p>
    <w:p w14:paraId="08BD9CE4" w14:textId="77777777" w:rsidR="004D483B" w:rsidRDefault="004D483B" w:rsidP="004D483B">
      <w:pPr>
        <w:autoSpaceDE w:val="0"/>
        <w:autoSpaceDN w:val="0"/>
        <w:adjustRightInd w:val="0"/>
        <w:spacing w:after="0" w:line="240" w:lineRule="auto"/>
        <w:rPr>
          <w:rFonts w:ascii="Times New Roman" w:hAnsi="Times New Roman" w:cs="Times New Roman"/>
          <w:color w:val="000000"/>
        </w:rPr>
      </w:pPr>
      <w:r w:rsidRPr="004D483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Monsieur </w:t>
      </w:r>
      <w:r w:rsidRPr="004D483B">
        <w:rPr>
          <w:rFonts w:ascii="Times New Roman" w:hAnsi="Times New Roman" w:cs="Times New Roman"/>
          <w:color w:val="000000"/>
        </w:rPr>
        <w:t xml:space="preserve">Abdoul-Kader TRAORE </w:t>
      </w:r>
      <w:r>
        <w:rPr>
          <w:rFonts w:ascii="Times New Roman" w:hAnsi="Times New Roman" w:cs="Times New Roman"/>
          <w:color w:val="000000"/>
        </w:rPr>
        <w:t xml:space="preserve">                </w:t>
      </w:r>
    </w:p>
    <w:p w14:paraId="314B4ABA" w14:textId="28081400" w:rsidR="004D483B" w:rsidRPr="004D483B" w:rsidRDefault="004D483B" w:rsidP="004D483B">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                                                                   </w:t>
      </w:r>
      <w:r w:rsidRPr="004D483B">
        <w:rPr>
          <w:rFonts w:ascii="Times New Roman" w:hAnsi="Times New Roman" w:cs="Times New Roman"/>
          <w:color w:val="000000"/>
        </w:rPr>
        <w:t xml:space="preserve">aktraore2008@gmail.com Mobile: +22374676215 </w:t>
      </w:r>
    </w:p>
    <w:p w14:paraId="4685CFE8" w14:textId="2E2934B5" w:rsidR="00F61B36" w:rsidRPr="005368C3" w:rsidRDefault="004D483B" w:rsidP="005368C3">
      <w:pPr>
        <w:rPr>
          <w:rFonts w:ascii="Garamond" w:hAnsi="Garamond"/>
        </w:rPr>
      </w:pPr>
      <w:r>
        <w:rPr>
          <w:rFonts w:ascii="Times New Roman" w:hAnsi="Times New Roman" w:cs="Times New Roman"/>
          <w:color w:val="000000"/>
        </w:rPr>
        <w:t xml:space="preserve">                                                                   </w:t>
      </w:r>
      <w:r w:rsidRPr="004D483B">
        <w:rPr>
          <w:rFonts w:ascii="Times New Roman" w:hAnsi="Times New Roman" w:cs="Times New Roman"/>
          <w:color w:val="000000"/>
        </w:rPr>
        <w:t>Adresse : Bacodjicoroni ACI, porte 114</w:t>
      </w:r>
      <w:r w:rsidR="002662EF" w:rsidRPr="00896F77">
        <w:t xml:space="preserve">                                     </w:t>
      </w:r>
    </w:p>
    <w:p w14:paraId="278BFA3C" w14:textId="46EFA174" w:rsidR="007018BD" w:rsidRPr="00896F77" w:rsidRDefault="007B36F1" w:rsidP="007018BD">
      <w:pPr>
        <w:jc w:val="both"/>
        <w:rPr>
          <w:rFonts w:ascii="Garamond" w:hAnsi="Garamond"/>
          <w:b/>
          <w:sz w:val="24"/>
          <w:szCs w:val="24"/>
        </w:rPr>
      </w:pPr>
      <w:r w:rsidRPr="00896F77">
        <w:rPr>
          <w:rFonts w:ascii="Garamond" w:hAnsi="Garamond"/>
          <w:sz w:val="24"/>
          <w:szCs w:val="24"/>
        </w:rPr>
        <w:t xml:space="preserve">Le Gouvernement de la République du Mali a reçu un Don de l’Association Internationale pour le Développement (IDA) dans le cadre du financement du </w:t>
      </w:r>
      <w:r w:rsidR="005A365B" w:rsidRPr="00896F77">
        <w:rPr>
          <w:rFonts w:ascii="Garamond" w:hAnsi="Garamond"/>
          <w:spacing w:val="-2"/>
          <w:sz w:val="24"/>
          <w:szCs w:val="24"/>
        </w:rPr>
        <w:t>Projet d’Amélioration d</w:t>
      </w:r>
      <w:r w:rsidR="00CF12E4" w:rsidRPr="00896F77">
        <w:rPr>
          <w:rFonts w:ascii="Garamond" w:hAnsi="Garamond"/>
          <w:spacing w:val="-2"/>
          <w:sz w:val="24"/>
          <w:szCs w:val="24"/>
        </w:rPr>
        <w:t>u S</w:t>
      </w:r>
      <w:r w:rsidR="001B266D" w:rsidRPr="00896F77">
        <w:rPr>
          <w:rFonts w:ascii="Garamond" w:hAnsi="Garamond"/>
          <w:spacing w:val="-2"/>
          <w:sz w:val="24"/>
          <w:szCs w:val="24"/>
        </w:rPr>
        <w:t>y</w:t>
      </w:r>
      <w:r w:rsidR="00CF12E4" w:rsidRPr="00896F77">
        <w:rPr>
          <w:rFonts w:ascii="Garamond" w:hAnsi="Garamond"/>
          <w:spacing w:val="-2"/>
          <w:sz w:val="24"/>
          <w:szCs w:val="24"/>
        </w:rPr>
        <w:t xml:space="preserve">stème </w:t>
      </w:r>
      <w:r w:rsidR="001B266D" w:rsidRPr="00896F77">
        <w:rPr>
          <w:rFonts w:ascii="Garamond" w:hAnsi="Garamond"/>
          <w:spacing w:val="-2"/>
          <w:sz w:val="24"/>
          <w:szCs w:val="24"/>
        </w:rPr>
        <w:t>S</w:t>
      </w:r>
      <w:r w:rsidR="00CF12E4" w:rsidRPr="00896F77">
        <w:rPr>
          <w:rFonts w:ascii="Garamond" w:hAnsi="Garamond"/>
          <w:spacing w:val="-2"/>
          <w:sz w:val="24"/>
          <w:szCs w:val="24"/>
        </w:rPr>
        <w:t>tatistique National du Mali (PASSNM)</w:t>
      </w:r>
      <w:r w:rsidR="005A365B" w:rsidRPr="00896F77">
        <w:rPr>
          <w:rFonts w:ascii="Garamond" w:hAnsi="Garamond"/>
          <w:spacing w:val="-2"/>
          <w:sz w:val="24"/>
          <w:szCs w:val="24"/>
        </w:rPr>
        <w:t xml:space="preserve"> </w:t>
      </w:r>
      <w:r w:rsidR="005A365B" w:rsidRPr="00896F77">
        <w:rPr>
          <w:rFonts w:ascii="Garamond" w:hAnsi="Garamond"/>
          <w:sz w:val="24"/>
          <w:szCs w:val="24"/>
        </w:rPr>
        <w:t>et</w:t>
      </w:r>
      <w:r w:rsidRPr="00896F77">
        <w:rPr>
          <w:rFonts w:ascii="Garamond" w:hAnsi="Garamond"/>
          <w:sz w:val="24"/>
          <w:szCs w:val="24"/>
        </w:rPr>
        <w:t xml:space="preserve"> a l’intention d’utiliser une partie de ce crédit pour effectuer des paiements au titre du contrat suivant : </w:t>
      </w:r>
      <w:r w:rsidR="00CF12E4" w:rsidRPr="00896F77">
        <w:rPr>
          <w:rFonts w:ascii="Garamond" w:hAnsi="Garamond"/>
          <w:b/>
          <w:sz w:val="24"/>
          <w:szCs w:val="24"/>
        </w:rPr>
        <w:t xml:space="preserve">Services de consultant pour la mise en place d’un système </w:t>
      </w:r>
      <w:r w:rsidR="009C54A3">
        <w:rPr>
          <w:rFonts w:ascii="Garamond" w:hAnsi="Garamond"/>
          <w:b/>
          <w:sz w:val="24"/>
          <w:szCs w:val="24"/>
        </w:rPr>
        <w:t>informatisé de suivi-évaluation en gestion des connaissances du secteur du développement rural</w:t>
      </w:r>
      <w:r w:rsidR="007018BD" w:rsidRPr="00896F77">
        <w:rPr>
          <w:rFonts w:ascii="Garamond" w:hAnsi="Garamond"/>
          <w:b/>
          <w:sz w:val="24"/>
          <w:szCs w:val="24"/>
        </w:rPr>
        <w:t>.</w:t>
      </w:r>
    </w:p>
    <w:p w14:paraId="503996D8" w14:textId="63D0F158" w:rsidR="009C54A3" w:rsidRPr="003318CB" w:rsidRDefault="00215038" w:rsidP="007125E8">
      <w:pPr>
        <w:spacing w:after="0"/>
        <w:jc w:val="both"/>
        <w:rPr>
          <w:rFonts w:ascii="Garamond" w:hAnsi="Garamond"/>
          <w:sz w:val="24"/>
          <w:szCs w:val="24"/>
        </w:rPr>
      </w:pPr>
      <w:r w:rsidRPr="00896F77">
        <w:rPr>
          <w:rFonts w:ascii="Garamond" w:hAnsi="Garamond"/>
          <w:sz w:val="24"/>
          <w:szCs w:val="24"/>
        </w:rPr>
        <w:t xml:space="preserve">Les services de consultant (« Services ») comprennent : </w:t>
      </w:r>
      <w:r w:rsidR="009C54A3" w:rsidRPr="003318CB">
        <w:rPr>
          <w:rFonts w:ascii="Garamond" w:hAnsi="Garamond"/>
          <w:sz w:val="24"/>
          <w:szCs w:val="24"/>
        </w:rPr>
        <w:t>Le consultant développera ses propositions d’amélioration sous f</w:t>
      </w:r>
      <w:r w:rsidR="009C54A3">
        <w:rPr>
          <w:rFonts w:ascii="Garamond" w:hAnsi="Garamond"/>
          <w:sz w:val="24"/>
          <w:szCs w:val="24"/>
        </w:rPr>
        <w:t>orme de projet de développement qui constitue</w:t>
      </w:r>
      <w:r w:rsidR="009C54A3" w:rsidRPr="003318CB">
        <w:rPr>
          <w:rFonts w:ascii="Garamond" w:hAnsi="Garamond"/>
          <w:sz w:val="24"/>
          <w:szCs w:val="24"/>
        </w:rPr>
        <w:t xml:space="preserve"> le socle fondamental du système d’information du SDR. Chaque projet sera référencé et présenté dans une fiche d’identification qui consignera les spécificités de sa mise en œuvre.</w:t>
      </w:r>
      <w:r w:rsidR="009C54A3">
        <w:rPr>
          <w:rFonts w:ascii="Garamond" w:hAnsi="Garamond"/>
          <w:sz w:val="24"/>
          <w:szCs w:val="24"/>
        </w:rPr>
        <w:t xml:space="preserve"> Il</w:t>
      </w:r>
      <w:r w:rsidR="009C54A3" w:rsidRPr="003318CB">
        <w:rPr>
          <w:rFonts w:ascii="Garamond" w:hAnsi="Garamond"/>
          <w:sz w:val="24"/>
          <w:szCs w:val="24"/>
        </w:rPr>
        <w:t xml:space="preserve"> s’agit de :</w:t>
      </w:r>
      <w:r w:rsidR="009C54A3">
        <w:rPr>
          <w:rFonts w:ascii="Garamond" w:hAnsi="Garamond"/>
          <w:sz w:val="24"/>
          <w:szCs w:val="24"/>
        </w:rPr>
        <w:t xml:space="preserve"> (i) d</w:t>
      </w:r>
      <w:r w:rsidR="009C54A3" w:rsidRPr="003318CB">
        <w:rPr>
          <w:rFonts w:ascii="Garamond" w:hAnsi="Garamond"/>
          <w:sz w:val="24"/>
          <w:szCs w:val="24"/>
        </w:rPr>
        <w:t>évelopper</w:t>
      </w:r>
      <w:r w:rsidR="009C54A3">
        <w:rPr>
          <w:rFonts w:ascii="Garamond" w:hAnsi="Garamond"/>
          <w:sz w:val="24"/>
          <w:szCs w:val="24"/>
        </w:rPr>
        <w:t>,</w:t>
      </w:r>
      <w:r w:rsidR="009C54A3" w:rsidRPr="003318CB">
        <w:rPr>
          <w:rFonts w:ascii="Garamond" w:hAnsi="Garamond"/>
          <w:sz w:val="24"/>
          <w:szCs w:val="24"/>
        </w:rPr>
        <w:t xml:space="preserve"> </w:t>
      </w:r>
      <w:r w:rsidR="009C54A3">
        <w:rPr>
          <w:rFonts w:ascii="Garamond" w:hAnsi="Garamond"/>
          <w:sz w:val="24"/>
          <w:szCs w:val="24"/>
        </w:rPr>
        <w:t xml:space="preserve">sur la base des résultats attendus, </w:t>
      </w:r>
      <w:r w:rsidR="009C54A3" w:rsidRPr="003318CB">
        <w:rPr>
          <w:rFonts w:ascii="Garamond" w:hAnsi="Garamond"/>
          <w:sz w:val="24"/>
          <w:szCs w:val="24"/>
        </w:rPr>
        <w:t>les applications suivant les besoins exprimés par la CPS/SDR  et leur architecture selon les niveaux d’intégration et les préalables organisationnels</w:t>
      </w:r>
      <w:r w:rsidR="009C54A3">
        <w:rPr>
          <w:rFonts w:ascii="Garamond" w:hAnsi="Garamond"/>
          <w:sz w:val="24"/>
          <w:szCs w:val="24"/>
        </w:rPr>
        <w:t>, (ii) é</w:t>
      </w:r>
      <w:r w:rsidR="009C54A3" w:rsidRPr="003318CB">
        <w:rPr>
          <w:rFonts w:ascii="Garamond" w:hAnsi="Garamond"/>
          <w:sz w:val="24"/>
          <w:szCs w:val="24"/>
        </w:rPr>
        <w:t>laborer un plan de travail en fonction des attentes et des priorités</w:t>
      </w:r>
      <w:r w:rsidR="009C54A3">
        <w:rPr>
          <w:rFonts w:ascii="Garamond" w:hAnsi="Garamond"/>
          <w:sz w:val="24"/>
          <w:szCs w:val="24"/>
        </w:rPr>
        <w:t xml:space="preserve">, (iii) </w:t>
      </w:r>
      <w:r w:rsidR="009C54A3" w:rsidRPr="003318CB">
        <w:rPr>
          <w:rFonts w:ascii="Garamond" w:hAnsi="Garamond"/>
          <w:sz w:val="24"/>
          <w:szCs w:val="24"/>
        </w:rPr>
        <w:t>assister la CPS/SDR  sur toutes les questions méthodologiques, technologiques et opérationnelles</w:t>
      </w:r>
      <w:r w:rsidR="007125E8">
        <w:rPr>
          <w:rFonts w:ascii="Garamond" w:hAnsi="Garamond"/>
          <w:sz w:val="24"/>
          <w:szCs w:val="24"/>
        </w:rPr>
        <w:t xml:space="preserve"> et (iv) </w:t>
      </w:r>
      <w:r w:rsidR="009C54A3" w:rsidRPr="003318CB">
        <w:rPr>
          <w:rFonts w:ascii="Garamond" w:hAnsi="Garamond"/>
          <w:sz w:val="24"/>
          <w:szCs w:val="24"/>
        </w:rPr>
        <w:t>renforcer les capacités des cadres de la CPS/SDR sur toutes les questions liées à l’informatisation du dispositif du système perm</w:t>
      </w:r>
      <w:r w:rsidR="009C54A3">
        <w:rPr>
          <w:rFonts w:ascii="Garamond" w:hAnsi="Garamond"/>
          <w:sz w:val="24"/>
          <w:szCs w:val="24"/>
        </w:rPr>
        <w:t>anent d’informations Agricoles.</w:t>
      </w:r>
    </w:p>
    <w:p w14:paraId="7DD81E57" w14:textId="15F3FBCF" w:rsidR="009C54A3" w:rsidRDefault="007B36F1" w:rsidP="009C54A3">
      <w:pPr>
        <w:suppressAutoHyphens/>
        <w:spacing w:before="120" w:after="120" w:line="240" w:lineRule="auto"/>
        <w:ind w:left="2" w:hangingChars="1" w:hanging="2"/>
        <w:jc w:val="both"/>
        <w:outlineLvl w:val="0"/>
        <w:rPr>
          <w:rFonts w:ascii="Garamond" w:hAnsi="Garamond"/>
          <w:b/>
          <w:sz w:val="24"/>
          <w:szCs w:val="24"/>
        </w:rPr>
      </w:pPr>
      <w:r w:rsidRPr="00896F77">
        <w:rPr>
          <w:rFonts w:ascii="Garamond" w:hAnsi="Garamond"/>
          <w:b/>
          <w:sz w:val="24"/>
          <w:szCs w:val="24"/>
        </w:rPr>
        <w:t xml:space="preserve">La durée totale de la mission est de </w:t>
      </w:r>
      <w:r w:rsidR="009C54A3">
        <w:rPr>
          <w:rFonts w:ascii="Garamond" w:hAnsi="Garamond"/>
          <w:b/>
          <w:sz w:val="24"/>
          <w:szCs w:val="24"/>
        </w:rPr>
        <w:t>60 jours.</w:t>
      </w:r>
    </w:p>
    <w:p w14:paraId="67369AAE" w14:textId="2BB411BC" w:rsidR="00215038" w:rsidRPr="00896F77" w:rsidRDefault="007B36F1" w:rsidP="00215038">
      <w:pPr>
        <w:jc w:val="both"/>
        <w:rPr>
          <w:rFonts w:ascii="Garamond" w:hAnsi="Garamond"/>
          <w:sz w:val="24"/>
          <w:szCs w:val="24"/>
        </w:rPr>
      </w:pPr>
      <w:r w:rsidRPr="00896F77">
        <w:rPr>
          <w:rFonts w:ascii="Garamond" w:hAnsi="Garamond"/>
          <w:sz w:val="24"/>
          <w:szCs w:val="24"/>
        </w:rPr>
        <w:t>Le Directeur de</w:t>
      </w:r>
      <w:r w:rsidR="00CF12E4" w:rsidRPr="00896F77">
        <w:rPr>
          <w:rFonts w:ascii="Garamond" w:hAnsi="Garamond"/>
          <w:sz w:val="24"/>
          <w:szCs w:val="24"/>
        </w:rPr>
        <w:t xml:space="preserve"> l’Institut National de la Statistique</w:t>
      </w:r>
      <w:r w:rsidRPr="00896F77">
        <w:rPr>
          <w:rFonts w:ascii="Garamond" w:hAnsi="Garamond"/>
          <w:sz w:val="24"/>
          <w:szCs w:val="24"/>
        </w:rPr>
        <w:t xml:space="preserve"> invite les </w:t>
      </w:r>
      <w:r w:rsidR="00933233" w:rsidRPr="00896F77">
        <w:rPr>
          <w:rFonts w:ascii="Garamond" w:hAnsi="Garamond"/>
          <w:sz w:val="24"/>
          <w:szCs w:val="24"/>
        </w:rPr>
        <w:t>consultants individuels</w:t>
      </w:r>
      <w:r w:rsidRPr="00896F77">
        <w:rPr>
          <w:rFonts w:ascii="Garamond" w:hAnsi="Garamond"/>
          <w:sz w:val="24"/>
          <w:szCs w:val="24"/>
        </w:rPr>
        <w:t xml:space="preserve"> (« Consultants ») admissibles à manifester leur intérêt à fournir les services décrits ci-dessus. Les Consultants intéressés doivent fournir les informations démontrant qu’ils possèdent les qualifications requises et une expérience pertinente pour l’exécu</w:t>
      </w:r>
      <w:r w:rsidR="005368C3">
        <w:rPr>
          <w:rFonts w:ascii="Garamond" w:hAnsi="Garamond"/>
          <w:sz w:val="24"/>
          <w:szCs w:val="24"/>
        </w:rPr>
        <w:t xml:space="preserve">tion </w:t>
      </w:r>
      <w:r w:rsidRPr="00896F77">
        <w:rPr>
          <w:rFonts w:ascii="Garamond" w:hAnsi="Garamond"/>
          <w:sz w:val="24"/>
          <w:szCs w:val="24"/>
        </w:rPr>
        <w:t xml:space="preserve">des Services. Les critères pour l’établissement de la liste restreinte sont : </w:t>
      </w:r>
    </w:p>
    <w:p w14:paraId="3E16CBCB" w14:textId="78BD7529" w:rsidR="00CF12E4" w:rsidRPr="00896F77" w:rsidRDefault="00CF12E4" w:rsidP="00CF12E4">
      <w:pPr>
        <w:spacing w:before="120" w:after="120" w:line="240" w:lineRule="auto"/>
        <w:ind w:left="2" w:hanging="2"/>
        <w:jc w:val="both"/>
        <w:rPr>
          <w:rFonts w:ascii="Garamond" w:hAnsi="Garamond"/>
          <w:sz w:val="24"/>
          <w:szCs w:val="24"/>
        </w:rPr>
      </w:pPr>
      <w:r w:rsidRPr="00896F77">
        <w:rPr>
          <w:rFonts w:ascii="Garamond" w:hAnsi="Garamond"/>
          <w:sz w:val="24"/>
          <w:szCs w:val="24"/>
        </w:rPr>
        <w:t>Cette mission sera conduite par un consultant ayant un niveau d’étude d’au moins BAC + 5 en géomatique ou tout autre diplôme du domaine des sciences sociales. Il doit rassembler les expériences et compétences suivantes :</w:t>
      </w:r>
    </w:p>
    <w:p w14:paraId="35BA1C72" w14:textId="75F4E301" w:rsidR="007125E8" w:rsidRPr="00D40C65" w:rsidRDefault="007125E8" w:rsidP="007125E8">
      <w:pPr>
        <w:pStyle w:val="Paragraphedeliste"/>
        <w:numPr>
          <w:ilvl w:val="0"/>
          <w:numId w:val="16"/>
        </w:numPr>
        <w:spacing w:after="0"/>
        <w:ind w:left="426"/>
        <w:jc w:val="both"/>
        <w:rPr>
          <w:rFonts w:ascii="Garamond" w:hAnsi="Garamond"/>
          <w:sz w:val="24"/>
          <w:szCs w:val="24"/>
        </w:rPr>
      </w:pPr>
      <w:proofErr w:type="gramStart"/>
      <w:r>
        <w:rPr>
          <w:rFonts w:ascii="Garamond" w:hAnsi="Garamond"/>
          <w:sz w:val="24"/>
          <w:szCs w:val="24"/>
        </w:rPr>
        <w:lastRenderedPageBreak/>
        <w:t>avoir</w:t>
      </w:r>
      <w:proofErr w:type="gramEnd"/>
      <w:r>
        <w:rPr>
          <w:rFonts w:ascii="Garamond" w:hAnsi="Garamond"/>
          <w:sz w:val="24"/>
          <w:szCs w:val="24"/>
        </w:rPr>
        <w:t xml:space="preserve"> au moins BAC+5 en informatique et </w:t>
      </w:r>
      <w:r w:rsidRPr="00D40C65">
        <w:rPr>
          <w:rFonts w:ascii="Garamond" w:hAnsi="Garamond"/>
          <w:sz w:val="24"/>
          <w:szCs w:val="24"/>
        </w:rPr>
        <w:t>avoir au moins dix (10) ans d’expérience générale dans la gestion des systèmes d’informations notamment dans le secteur rural ;</w:t>
      </w:r>
    </w:p>
    <w:p w14:paraId="3FE222BF" w14:textId="77777777" w:rsidR="007125E8" w:rsidRPr="00D40C65" w:rsidRDefault="007125E8" w:rsidP="007125E8">
      <w:pPr>
        <w:pStyle w:val="Paragraphedeliste"/>
        <w:numPr>
          <w:ilvl w:val="0"/>
          <w:numId w:val="16"/>
        </w:numPr>
        <w:spacing w:after="0"/>
        <w:ind w:left="426"/>
        <w:jc w:val="both"/>
        <w:rPr>
          <w:rFonts w:ascii="Garamond" w:hAnsi="Garamond"/>
          <w:sz w:val="24"/>
          <w:szCs w:val="24"/>
        </w:rPr>
      </w:pPr>
      <w:proofErr w:type="gramStart"/>
      <w:r w:rsidRPr="00D40C65">
        <w:rPr>
          <w:rFonts w:ascii="Garamond" w:hAnsi="Garamond"/>
          <w:sz w:val="24"/>
          <w:szCs w:val="24"/>
        </w:rPr>
        <w:t>avoir</w:t>
      </w:r>
      <w:proofErr w:type="gramEnd"/>
      <w:r w:rsidRPr="00D40C65">
        <w:rPr>
          <w:rFonts w:ascii="Garamond" w:hAnsi="Garamond"/>
          <w:sz w:val="24"/>
          <w:szCs w:val="24"/>
        </w:rPr>
        <w:t xml:space="preserve"> participé à la gestion et au pilotage d'au moins 3 programmes/projets d’assistance auprès des instituts nationaux de statistique (INS) et/ou auprès des structures de production de statistiques Agricoles ;</w:t>
      </w:r>
    </w:p>
    <w:p w14:paraId="615BD15A" w14:textId="7B21CDCC" w:rsidR="007125E8" w:rsidRPr="00D40C65" w:rsidRDefault="007125E8" w:rsidP="007125E8">
      <w:pPr>
        <w:pStyle w:val="Paragraphedeliste"/>
        <w:numPr>
          <w:ilvl w:val="0"/>
          <w:numId w:val="16"/>
        </w:numPr>
        <w:spacing w:after="0"/>
        <w:ind w:left="426"/>
        <w:jc w:val="both"/>
        <w:rPr>
          <w:rFonts w:ascii="Garamond" w:hAnsi="Garamond"/>
          <w:sz w:val="24"/>
          <w:szCs w:val="24"/>
        </w:rPr>
      </w:pPr>
      <w:proofErr w:type="gramStart"/>
      <w:r w:rsidRPr="00D40C65">
        <w:rPr>
          <w:rFonts w:ascii="Garamond" w:hAnsi="Garamond"/>
          <w:sz w:val="24"/>
          <w:szCs w:val="24"/>
        </w:rPr>
        <w:t>avoir</w:t>
      </w:r>
      <w:proofErr w:type="gramEnd"/>
      <w:r w:rsidRPr="00D40C65">
        <w:rPr>
          <w:rFonts w:ascii="Garamond" w:hAnsi="Garamond"/>
          <w:sz w:val="24"/>
          <w:szCs w:val="24"/>
        </w:rPr>
        <w:t xml:space="preserve"> des expériences de l'ensemble des phases du cycle de vie d'un projet de système d'information (phase de conception/études de cadrage jusqu'au déploiement du système) ;</w:t>
      </w:r>
    </w:p>
    <w:p w14:paraId="28369505" w14:textId="7ECD1B66" w:rsidR="007125E8" w:rsidRDefault="007125E8" w:rsidP="005368C3">
      <w:pPr>
        <w:pStyle w:val="Paragraphedeliste"/>
        <w:numPr>
          <w:ilvl w:val="0"/>
          <w:numId w:val="16"/>
        </w:numPr>
        <w:spacing w:after="0"/>
        <w:ind w:left="426"/>
        <w:jc w:val="both"/>
        <w:rPr>
          <w:rFonts w:ascii="Garamond" w:hAnsi="Garamond"/>
          <w:sz w:val="24"/>
          <w:szCs w:val="24"/>
        </w:rPr>
      </w:pPr>
      <w:proofErr w:type="gramStart"/>
      <w:r w:rsidRPr="007125E8">
        <w:rPr>
          <w:rFonts w:ascii="Garamond" w:hAnsi="Garamond"/>
          <w:sz w:val="24"/>
          <w:szCs w:val="24"/>
        </w:rPr>
        <w:t>justifier</w:t>
      </w:r>
      <w:proofErr w:type="gramEnd"/>
      <w:r w:rsidRPr="007125E8">
        <w:rPr>
          <w:rFonts w:ascii="Garamond" w:hAnsi="Garamond"/>
          <w:sz w:val="24"/>
          <w:szCs w:val="24"/>
        </w:rPr>
        <w:t xml:space="preserve"> d'au moins deux (02) missions de conseils/expertise de projets des systèmes d’informations dans le contexte de l'Afrique subsaharienne et avoir des connaissances sur les spécificités des systèmes d'information du secteur développement rural</w:t>
      </w:r>
    </w:p>
    <w:p w14:paraId="1DA11A5B" w14:textId="77777777" w:rsidR="005368C3" w:rsidRPr="005368C3" w:rsidRDefault="005368C3" w:rsidP="005368C3">
      <w:pPr>
        <w:pStyle w:val="Paragraphedeliste"/>
        <w:spacing w:after="0"/>
        <w:ind w:left="426"/>
        <w:jc w:val="both"/>
        <w:rPr>
          <w:rFonts w:ascii="Garamond" w:hAnsi="Garamond"/>
          <w:sz w:val="24"/>
          <w:szCs w:val="24"/>
        </w:rPr>
      </w:pPr>
    </w:p>
    <w:p w14:paraId="64830295" w14:textId="1DF3ACBD" w:rsidR="007B36F1" w:rsidRPr="00896F77" w:rsidRDefault="00CF12E4" w:rsidP="007B36F1">
      <w:pPr>
        <w:ind w:right="72"/>
        <w:jc w:val="both"/>
        <w:rPr>
          <w:rFonts w:ascii="Garamond" w:hAnsi="Garamond"/>
          <w:sz w:val="24"/>
          <w:szCs w:val="24"/>
        </w:rPr>
      </w:pPr>
      <w:r w:rsidRPr="00896F77">
        <w:rPr>
          <w:rFonts w:ascii="Garamond" w:hAnsi="Garamond"/>
          <w:sz w:val="24"/>
          <w:szCs w:val="24"/>
        </w:rPr>
        <w:t>Il est porté à l’attention des Consultants que les dispositions du paragraphe 3.32 du « Règlement de passation des Marchés pour les Emprunteurs sollicitant le financement de Projets d’Investissement (FPI) de juillet 2016</w:t>
      </w:r>
      <w:r w:rsidRPr="00896F77">
        <w:rPr>
          <w:rFonts w:ascii="Garamond" w:hAnsi="Garamond"/>
          <w:i/>
          <w:sz w:val="24"/>
          <w:szCs w:val="24"/>
        </w:rPr>
        <w:t> »</w:t>
      </w:r>
      <w:r w:rsidRPr="00896F77">
        <w:rPr>
          <w:rFonts w:ascii="Garamond" w:hAnsi="Garamond"/>
          <w:sz w:val="24"/>
          <w:szCs w:val="24"/>
        </w:rPr>
        <w:t>, relatif aux règles de la Banque mondiale en matière de conflit d’intérêts sont applicables. Veuillez noter les dispositions additionnelles suivantes relatives au conflit d’intérêts dans le cadre des services objet de la présente Sollicitation de manifestation d’intérêt : (i) conflit entre les activités de consultant et la fourniture de biens, de travaux ou de services (autres que les services de consultants couverts par les présentes Directives), (ii) c</w:t>
      </w:r>
      <w:r w:rsidRPr="00896F77">
        <w:rPr>
          <w:rFonts w:ascii="Garamond" w:hAnsi="Garamond"/>
          <w:color w:val="000000"/>
          <w:sz w:val="24"/>
          <w:szCs w:val="24"/>
        </w:rPr>
        <w:t>onflit entre les missions de conseil et (iii) r</w:t>
      </w:r>
      <w:r w:rsidRPr="00896F77">
        <w:rPr>
          <w:rFonts w:ascii="Garamond" w:hAnsi="Garamond"/>
          <w:sz w:val="24"/>
          <w:szCs w:val="24"/>
        </w:rPr>
        <w:t>elation avec le personnel de l’Emprunteur</w:t>
      </w:r>
      <w:r w:rsidR="007B36F1" w:rsidRPr="00896F77">
        <w:rPr>
          <w:rFonts w:ascii="Garamond" w:hAnsi="Garamond"/>
          <w:sz w:val="24"/>
          <w:szCs w:val="24"/>
        </w:rPr>
        <w:t>.</w:t>
      </w:r>
    </w:p>
    <w:p w14:paraId="1106F742" w14:textId="7B2DC780" w:rsidR="007B36F1" w:rsidRPr="00896F77" w:rsidRDefault="007B36F1" w:rsidP="007B36F1">
      <w:pPr>
        <w:jc w:val="both"/>
        <w:rPr>
          <w:rFonts w:ascii="Garamond" w:hAnsi="Garamond"/>
          <w:sz w:val="24"/>
          <w:szCs w:val="24"/>
        </w:rPr>
      </w:pPr>
      <w:r w:rsidRPr="00896F77">
        <w:rPr>
          <w:rFonts w:ascii="Garamond" w:hAnsi="Garamond"/>
          <w:sz w:val="24"/>
          <w:szCs w:val="24"/>
        </w:rPr>
        <w:t>Les Consultants intéressés peuvent obtenir des informations supplémentaires tous les jours</w:t>
      </w:r>
      <w:r w:rsidR="005368C3">
        <w:rPr>
          <w:rFonts w:ascii="Garamond" w:hAnsi="Garamond"/>
          <w:sz w:val="24"/>
          <w:szCs w:val="24"/>
        </w:rPr>
        <w:t xml:space="preserve"> ouvrables de 8 H 00 à 16 H 00 </w:t>
      </w:r>
      <w:r w:rsidRPr="00896F77">
        <w:rPr>
          <w:rFonts w:ascii="Garamond" w:hAnsi="Garamond"/>
          <w:sz w:val="24"/>
          <w:szCs w:val="24"/>
        </w:rPr>
        <w:t>heures locales</w:t>
      </w:r>
      <w:r w:rsidR="00475E9B" w:rsidRPr="00896F77">
        <w:rPr>
          <w:rFonts w:ascii="Garamond" w:hAnsi="Garamond"/>
          <w:sz w:val="24"/>
          <w:szCs w:val="24"/>
        </w:rPr>
        <w:t>.</w:t>
      </w:r>
    </w:p>
    <w:p w14:paraId="53484C62" w14:textId="01DF9B12" w:rsidR="007B36F1" w:rsidRPr="00896F77" w:rsidRDefault="007B36F1" w:rsidP="007018BD">
      <w:pPr>
        <w:jc w:val="both"/>
        <w:rPr>
          <w:rFonts w:ascii="Garamond" w:hAnsi="Garamond"/>
          <w:sz w:val="24"/>
          <w:szCs w:val="24"/>
        </w:rPr>
      </w:pPr>
      <w:r w:rsidRPr="00896F77">
        <w:rPr>
          <w:rFonts w:ascii="Garamond" w:hAnsi="Garamond"/>
          <w:sz w:val="24"/>
          <w:szCs w:val="24"/>
        </w:rPr>
        <w:t>Les manifestations d’intérêt écrites doivent être déposées sous la mention « </w:t>
      </w:r>
      <w:r w:rsidRPr="00896F77">
        <w:rPr>
          <w:rFonts w:ascii="Garamond" w:hAnsi="Garamond"/>
          <w:b/>
          <w:sz w:val="24"/>
          <w:szCs w:val="24"/>
        </w:rPr>
        <w:t xml:space="preserve">Manifestation d’intérêt </w:t>
      </w:r>
      <w:r w:rsidR="00F8501C" w:rsidRPr="00896F77">
        <w:rPr>
          <w:rFonts w:ascii="Garamond" w:hAnsi="Garamond"/>
          <w:b/>
          <w:sz w:val="24"/>
          <w:szCs w:val="24"/>
        </w:rPr>
        <w:t xml:space="preserve">Services de consultant pour la mise en place d’un système </w:t>
      </w:r>
      <w:r w:rsidR="00F8501C">
        <w:rPr>
          <w:rFonts w:ascii="Garamond" w:hAnsi="Garamond"/>
          <w:b/>
          <w:sz w:val="24"/>
          <w:szCs w:val="24"/>
        </w:rPr>
        <w:t>informatisé de suivi-évaluation en gestion des connaissances du secteur du développement rural</w:t>
      </w:r>
      <w:r w:rsidR="00CF12E4" w:rsidRPr="00896F77">
        <w:rPr>
          <w:rFonts w:ascii="Garamond" w:hAnsi="Garamond"/>
          <w:b/>
          <w:sz w:val="24"/>
          <w:szCs w:val="24"/>
        </w:rPr>
        <w:t> »</w:t>
      </w:r>
      <w:r w:rsidRPr="00896F77">
        <w:rPr>
          <w:rFonts w:ascii="Garamond" w:hAnsi="Garamond"/>
          <w:sz w:val="24"/>
          <w:szCs w:val="24"/>
        </w:rPr>
        <w:t xml:space="preserve"> à l’adresse ci-dessous en personne, par courrier, par facsimile ou par courrier électronique au plus tard </w:t>
      </w:r>
      <w:r w:rsidR="009A0229">
        <w:rPr>
          <w:rFonts w:ascii="Garamond" w:hAnsi="Garamond"/>
          <w:b/>
          <w:sz w:val="24"/>
          <w:szCs w:val="24"/>
        </w:rPr>
        <w:t>le 31 Janvier 2022</w:t>
      </w:r>
      <w:r w:rsidR="00CF12E4" w:rsidRPr="00896F77">
        <w:rPr>
          <w:rFonts w:ascii="Garamond" w:hAnsi="Garamond"/>
          <w:b/>
          <w:sz w:val="24"/>
          <w:szCs w:val="24"/>
        </w:rPr>
        <w:t xml:space="preserve"> </w:t>
      </w:r>
      <w:r w:rsidRPr="00896F77">
        <w:rPr>
          <w:rFonts w:ascii="Garamond" w:hAnsi="Garamond"/>
          <w:b/>
          <w:sz w:val="24"/>
          <w:szCs w:val="24"/>
        </w:rPr>
        <w:t>à 10 H 00.</w:t>
      </w:r>
    </w:p>
    <w:p w14:paraId="383567CA" w14:textId="77777777" w:rsidR="006A5784" w:rsidRPr="00896F77" w:rsidRDefault="006A5784" w:rsidP="006A5784">
      <w:pPr>
        <w:suppressAutoHyphens/>
        <w:spacing w:before="240" w:after="120"/>
        <w:jc w:val="both"/>
        <w:rPr>
          <w:rFonts w:ascii="Garamond" w:hAnsi="Garamond"/>
          <w:iCs/>
          <w:sz w:val="24"/>
          <w:szCs w:val="24"/>
        </w:rPr>
      </w:pPr>
      <w:r w:rsidRPr="00896F77">
        <w:rPr>
          <w:rFonts w:ascii="Garamond" w:hAnsi="Garamond"/>
          <w:sz w:val="24"/>
          <w:szCs w:val="24"/>
        </w:rPr>
        <w:t>L’adresse à laquelle il est fait référence ci-dessus est :</w:t>
      </w:r>
      <w:r w:rsidRPr="00896F77">
        <w:rPr>
          <w:rFonts w:ascii="Garamond" w:hAnsi="Garamond"/>
          <w:b/>
          <w:sz w:val="24"/>
          <w:szCs w:val="24"/>
          <w:lang w:val="de-DE"/>
        </w:rPr>
        <w:t xml:space="preserve"> Institut National de la Statistique (INSTAT), BP : 12, </w:t>
      </w:r>
      <w:r w:rsidRPr="00896F77">
        <w:rPr>
          <w:rFonts w:ascii="Garamond" w:eastAsia="Calibri" w:hAnsi="Garamond"/>
          <w:bCs/>
          <w:color w:val="000000"/>
          <w:sz w:val="24"/>
          <w:szCs w:val="24"/>
        </w:rPr>
        <w:t xml:space="preserve">sise à Hamdallaye l’ACI 2000 immeuble du Ministère de l’Economie et des Finances (MEF), </w:t>
      </w:r>
      <w:proofErr w:type="gramStart"/>
      <w:r w:rsidRPr="00896F77">
        <w:rPr>
          <w:rFonts w:ascii="Garamond" w:eastAsia="Calibri" w:hAnsi="Garamond"/>
          <w:bCs/>
          <w:color w:val="000000"/>
          <w:sz w:val="24"/>
          <w:szCs w:val="24"/>
        </w:rPr>
        <w:t>B</w:t>
      </w:r>
      <w:r w:rsidRPr="00896F77">
        <w:rPr>
          <w:rFonts w:ascii="Garamond" w:hAnsi="Garamond"/>
          <w:iCs/>
          <w:sz w:val="24"/>
          <w:szCs w:val="24"/>
        </w:rPr>
        <w:t>ureau  2</w:t>
      </w:r>
      <w:proofErr w:type="gramEnd"/>
      <w:r w:rsidRPr="00896F77">
        <w:rPr>
          <w:rFonts w:ascii="Garamond" w:hAnsi="Garamond"/>
          <w:iCs/>
          <w:sz w:val="24"/>
          <w:szCs w:val="24"/>
          <w:vertAlign w:val="superscript"/>
        </w:rPr>
        <w:t>ème</w:t>
      </w:r>
      <w:r w:rsidRPr="00896F77">
        <w:rPr>
          <w:rFonts w:ascii="Garamond" w:hAnsi="Garamond"/>
          <w:iCs/>
          <w:sz w:val="24"/>
          <w:szCs w:val="24"/>
        </w:rPr>
        <w:t xml:space="preserve"> étage. </w:t>
      </w:r>
    </w:p>
    <w:p w14:paraId="73DB7FA7" w14:textId="5FBEF9A0" w:rsidR="006A5784" w:rsidRPr="00896F77" w:rsidRDefault="006A5784" w:rsidP="006A5784">
      <w:pPr>
        <w:jc w:val="both"/>
        <w:rPr>
          <w:rFonts w:ascii="Garamond" w:hAnsi="Garamond"/>
          <w:sz w:val="24"/>
          <w:szCs w:val="24"/>
        </w:rPr>
      </w:pPr>
      <w:r w:rsidRPr="00896F77">
        <w:rPr>
          <w:rFonts w:ascii="Garamond" w:hAnsi="Garamond"/>
          <w:sz w:val="24"/>
          <w:szCs w:val="24"/>
        </w:rPr>
        <w:t>Téléphone : (00223)20 22 24 55/20 22 48 73, Bamako (Mali)</w:t>
      </w:r>
    </w:p>
    <w:p w14:paraId="46BD309D" w14:textId="53A9C4AB" w:rsidR="006A5784" w:rsidRPr="00896F77" w:rsidRDefault="006A5784" w:rsidP="00204DC2">
      <w:pPr>
        <w:rPr>
          <w:rFonts w:ascii="Garamond" w:hAnsi="Garamond"/>
          <w:sz w:val="24"/>
          <w:szCs w:val="24"/>
        </w:rPr>
      </w:pPr>
      <w:r w:rsidRPr="00896F77">
        <w:rPr>
          <w:rFonts w:ascii="Garamond" w:hAnsi="Garamond"/>
          <w:sz w:val="24"/>
          <w:szCs w:val="24"/>
        </w:rPr>
        <w:t xml:space="preserve">Adresse électronique : </w:t>
      </w:r>
      <w:hyperlink r:id="rId7" w:history="1">
        <w:r w:rsidRPr="00896F77">
          <w:rPr>
            <w:rStyle w:val="Lienhypertexte"/>
            <w:rFonts w:ascii="Garamond" w:hAnsi="Garamond"/>
            <w:b/>
            <w:sz w:val="24"/>
            <w:szCs w:val="24"/>
          </w:rPr>
          <w:t>a_adiallo@yahoo.fr</w:t>
        </w:r>
      </w:hyperlink>
      <w:r w:rsidRPr="00896F77">
        <w:rPr>
          <w:rFonts w:ascii="Garamond" w:hAnsi="Garamond"/>
          <w:sz w:val="24"/>
          <w:szCs w:val="24"/>
        </w:rPr>
        <w:t xml:space="preserve"> ; </w:t>
      </w:r>
      <w:hyperlink r:id="rId8" w:history="1">
        <w:r w:rsidRPr="00896F77">
          <w:rPr>
            <w:rStyle w:val="Lienhypertexte"/>
            <w:rFonts w:ascii="Garamond" w:hAnsi="Garamond"/>
            <w:b/>
            <w:sz w:val="24"/>
            <w:szCs w:val="24"/>
          </w:rPr>
          <w:t>cissednsi@gmail.com</w:t>
        </w:r>
      </w:hyperlink>
      <w:r w:rsidRPr="00896F77">
        <w:rPr>
          <w:rFonts w:ascii="Garamond" w:hAnsi="Garamond"/>
          <w:sz w:val="24"/>
          <w:szCs w:val="24"/>
        </w:rPr>
        <w:t xml:space="preserve"> </w:t>
      </w:r>
      <w:r w:rsidRPr="00896F77">
        <w:rPr>
          <w:rFonts w:ascii="Garamond" w:hAnsi="Garamond"/>
          <w:b/>
          <w:sz w:val="24"/>
          <w:szCs w:val="24"/>
        </w:rPr>
        <w:t xml:space="preserve"> ; </w:t>
      </w:r>
      <w:hyperlink r:id="rId9" w:history="1">
        <w:r w:rsidRPr="00896F77">
          <w:rPr>
            <w:rStyle w:val="Lienhypertexte"/>
            <w:rFonts w:ascii="Garamond" w:hAnsi="Garamond"/>
            <w:b/>
            <w:sz w:val="24"/>
            <w:szCs w:val="24"/>
          </w:rPr>
          <w:t>amadouk32@yahoo.com</w:t>
        </w:r>
      </w:hyperlink>
      <w:r w:rsidRPr="00896F77">
        <w:rPr>
          <w:rFonts w:ascii="Garamond" w:hAnsi="Garamond"/>
          <w:b/>
          <w:sz w:val="24"/>
          <w:szCs w:val="24"/>
        </w:rPr>
        <w:t xml:space="preserve"> </w:t>
      </w:r>
    </w:p>
    <w:p w14:paraId="6907015C" w14:textId="770BFD62" w:rsidR="00B46920" w:rsidRPr="00896F77" w:rsidRDefault="006A5784" w:rsidP="007B36F1">
      <w:pPr>
        <w:suppressAutoHyphens/>
        <w:rPr>
          <w:rFonts w:ascii="Garamond" w:hAnsi="Garamond"/>
          <w:spacing w:val="-2"/>
          <w:sz w:val="24"/>
          <w:szCs w:val="24"/>
        </w:rPr>
      </w:pPr>
      <w:r w:rsidRPr="00896F77">
        <w:rPr>
          <w:rFonts w:ascii="Garamond" w:hAnsi="Garamond"/>
          <w:spacing w:val="-2"/>
          <w:sz w:val="24"/>
          <w:szCs w:val="24"/>
        </w:rPr>
        <w:t xml:space="preserve">                                                                                     </w:t>
      </w:r>
      <w:r w:rsidR="00204DC2">
        <w:rPr>
          <w:rFonts w:ascii="Garamond" w:hAnsi="Garamond"/>
          <w:spacing w:val="-2"/>
          <w:sz w:val="24"/>
          <w:szCs w:val="24"/>
        </w:rPr>
        <w:t xml:space="preserve">                          </w:t>
      </w:r>
      <w:r w:rsidR="00B46920" w:rsidRPr="00896F77">
        <w:rPr>
          <w:rFonts w:ascii="Garamond" w:hAnsi="Garamond"/>
          <w:spacing w:val="-2"/>
          <w:sz w:val="24"/>
          <w:szCs w:val="24"/>
        </w:rPr>
        <w:t>Bamako, le</w:t>
      </w:r>
      <w:r w:rsidR="00204DC2">
        <w:rPr>
          <w:rFonts w:ascii="Garamond" w:hAnsi="Garamond"/>
          <w:spacing w:val="-2"/>
          <w:sz w:val="24"/>
          <w:szCs w:val="24"/>
        </w:rPr>
        <w:t>.......................</w:t>
      </w:r>
    </w:p>
    <w:p w14:paraId="415B6F5F" w14:textId="758D14F3" w:rsidR="006A5784" w:rsidRPr="0018641B" w:rsidRDefault="006A5784" w:rsidP="006A5784">
      <w:pPr>
        <w:suppressAutoHyphens/>
        <w:rPr>
          <w:rFonts w:ascii="Garamond" w:hAnsi="Garamond"/>
          <w:b/>
          <w:spacing w:val="-2"/>
        </w:rPr>
      </w:pPr>
      <w:r>
        <w:rPr>
          <w:rFonts w:ascii="Garamond" w:hAnsi="Garamond"/>
          <w:spacing w:val="-2"/>
        </w:rPr>
        <w:t xml:space="preserve">                                                                                                                         </w:t>
      </w:r>
      <w:r w:rsidRPr="0018641B">
        <w:rPr>
          <w:rFonts w:ascii="Garamond" w:hAnsi="Garamond"/>
          <w:b/>
          <w:spacing w:val="-2"/>
        </w:rPr>
        <w:t>Le Directeur</w:t>
      </w:r>
      <w:r>
        <w:rPr>
          <w:rFonts w:ascii="Garamond" w:hAnsi="Garamond"/>
          <w:b/>
          <w:spacing w:val="-2"/>
        </w:rPr>
        <w:t xml:space="preserve"> Général</w:t>
      </w:r>
    </w:p>
    <w:p w14:paraId="6BCC5737" w14:textId="77777777" w:rsidR="006A5784" w:rsidRDefault="006A5784" w:rsidP="006A5784">
      <w:pPr>
        <w:suppressAutoHyphens/>
        <w:rPr>
          <w:rFonts w:ascii="Garamond" w:hAnsi="Garamond"/>
          <w:b/>
          <w:spacing w:val="-2"/>
        </w:rPr>
      </w:pPr>
      <w:r w:rsidRPr="0018641B">
        <w:rPr>
          <w:rFonts w:ascii="Garamond" w:hAnsi="Garamond"/>
          <w:b/>
          <w:spacing w:val="-2"/>
        </w:rPr>
        <w:t xml:space="preserve">                                                   </w:t>
      </w:r>
    </w:p>
    <w:p w14:paraId="193AD2AB" w14:textId="77777777" w:rsidR="006A5784" w:rsidRPr="0018641B" w:rsidRDefault="006A5784" w:rsidP="006A5784">
      <w:pPr>
        <w:suppressAutoHyphens/>
        <w:rPr>
          <w:rFonts w:ascii="Garamond" w:hAnsi="Garamond"/>
          <w:b/>
          <w:spacing w:val="-2"/>
        </w:rPr>
      </w:pPr>
      <w:r w:rsidRPr="0018641B">
        <w:rPr>
          <w:rFonts w:ascii="Garamond" w:hAnsi="Garamond"/>
          <w:b/>
          <w:spacing w:val="-2"/>
        </w:rPr>
        <w:t xml:space="preserve">                                                </w:t>
      </w:r>
      <w:r>
        <w:rPr>
          <w:rFonts w:ascii="Garamond" w:hAnsi="Garamond"/>
          <w:b/>
          <w:spacing w:val="-2"/>
        </w:rPr>
        <w:t xml:space="preserve"> </w:t>
      </w:r>
      <w:r w:rsidRPr="0018641B">
        <w:rPr>
          <w:rFonts w:ascii="Garamond" w:hAnsi="Garamond"/>
          <w:b/>
          <w:spacing w:val="-2"/>
        </w:rPr>
        <w:t xml:space="preserve">               </w:t>
      </w:r>
    </w:p>
    <w:p w14:paraId="1283C94B" w14:textId="77777777" w:rsidR="006A5784" w:rsidRPr="0018641B" w:rsidRDefault="006A5784" w:rsidP="006A5784">
      <w:pPr>
        <w:pStyle w:val="Sansinterligne"/>
        <w:rPr>
          <w:rFonts w:ascii="Garamond" w:hAnsi="Garamond"/>
          <w:b/>
          <w:spacing w:val="-2"/>
          <w:sz w:val="24"/>
          <w:szCs w:val="24"/>
          <w:u w:val="single"/>
        </w:rPr>
      </w:pPr>
      <w:r w:rsidRPr="0018641B">
        <w:rPr>
          <w:rFonts w:ascii="Garamond" w:hAnsi="Garamond"/>
          <w:b/>
          <w:spacing w:val="-2"/>
          <w:sz w:val="24"/>
          <w:szCs w:val="24"/>
        </w:rPr>
        <w:t xml:space="preserve">                                                                                                         </w:t>
      </w:r>
      <w:r>
        <w:rPr>
          <w:rFonts w:ascii="Garamond" w:hAnsi="Garamond"/>
          <w:b/>
          <w:spacing w:val="-2"/>
          <w:sz w:val="24"/>
          <w:szCs w:val="24"/>
        </w:rPr>
        <w:t xml:space="preserve">     </w:t>
      </w:r>
      <w:r w:rsidRPr="0018641B">
        <w:rPr>
          <w:rFonts w:ascii="Garamond" w:hAnsi="Garamond"/>
          <w:b/>
          <w:spacing w:val="-2"/>
          <w:sz w:val="24"/>
          <w:szCs w:val="24"/>
        </w:rPr>
        <w:t xml:space="preserve"> </w:t>
      </w:r>
      <w:r w:rsidRPr="005243BD">
        <w:rPr>
          <w:rFonts w:ascii="Garamond" w:hAnsi="Garamond"/>
          <w:b/>
          <w:spacing w:val="-2"/>
          <w:sz w:val="24"/>
          <w:szCs w:val="24"/>
          <w:u w:val="single"/>
        </w:rPr>
        <w:t xml:space="preserve">Dr </w:t>
      </w:r>
      <w:r>
        <w:rPr>
          <w:rFonts w:ascii="Garamond" w:hAnsi="Garamond"/>
          <w:b/>
          <w:spacing w:val="-2"/>
          <w:sz w:val="24"/>
          <w:szCs w:val="24"/>
          <w:u w:val="single"/>
        </w:rPr>
        <w:t>A</w:t>
      </w:r>
      <w:r w:rsidRPr="0018641B">
        <w:rPr>
          <w:rFonts w:ascii="Garamond" w:hAnsi="Garamond"/>
          <w:b/>
          <w:spacing w:val="-2"/>
          <w:sz w:val="24"/>
          <w:szCs w:val="24"/>
          <w:u w:val="single"/>
        </w:rPr>
        <w:t xml:space="preserve">rouna </w:t>
      </w:r>
      <w:r>
        <w:rPr>
          <w:rFonts w:ascii="Garamond" w:hAnsi="Garamond"/>
          <w:b/>
          <w:spacing w:val="-2"/>
          <w:sz w:val="24"/>
          <w:szCs w:val="24"/>
          <w:u w:val="single"/>
        </w:rPr>
        <w:t>SOUGANE</w:t>
      </w:r>
      <w:r w:rsidRPr="0018641B">
        <w:rPr>
          <w:rFonts w:ascii="Garamond" w:hAnsi="Garamond"/>
          <w:b/>
          <w:spacing w:val="-2"/>
          <w:sz w:val="24"/>
          <w:szCs w:val="24"/>
          <w:u w:val="single"/>
        </w:rPr>
        <w:t xml:space="preserve">                                                                                                                  </w:t>
      </w:r>
    </w:p>
    <w:p w14:paraId="2812DFC6" w14:textId="77777777" w:rsidR="00B77D53" w:rsidRDefault="006A5784" w:rsidP="00204DC2">
      <w:pPr>
        <w:pStyle w:val="Sansinterligne"/>
        <w:rPr>
          <w:rFonts w:ascii="Garamond" w:hAnsi="Garamond"/>
          <w:b/>
          <w:sz w:val="18"/>
          <w:szCs w:val="18"/>
        </w:rPr>
      </w:pPr>
      <w:r w:rsidRPr="0018641B">
        <w:rPr>
          <w:rFonts w:ascii="Garamond" w:hAnsi="Garamond"/>
          <w:b/>
          <w:spacing w:val="-2"/>
          <w:sz w:val="24"/>
          <w:szCs w:val="24"/>
        </w:rPr>
        <w:t xml:space="preserve">                                                                                                     </w:t>
      </w:r>
      <w:r>
        <w:rPr>
          <w:rFonts w:ascii="Garamond" w:hAnsi="Garamond"/>
          <w:b/>
          <w:spacing w:val="-2"/>
          <w:sz w:val="24"/>
          <w:szCs w:val="24"/>
        </w:rPr>
        <w:t xml:space="preserve">          </w:t>
      </w:r>
      <w:r w:rsidR="00204DC2">
        <w:rPr>
          <w:rFonts w:ascii="Garamond" w:hAnsi="Garamond"/>
          <w:spacing w:val="-2"/>
          <w:sz w:val="20"/>
          <w:szCs w:val="20"/>
        </w:rPr>
        <w:t>Chevalier de l’Ordre National</w:t>
      </w:r>
      <w:r w:rsidR="00B46920">
        <w:rPr>
          <w:rFonts w:ascii="Garamond" w:hAnsi="Garamond"/>
          <w:b/>
          <w:sz w:val="18"/>
          <w:szCs w:val="18"/>
        </w:rPr>
        <w:t xml:space="preserve"> </w:t>
      </w:r>
    </w:p>
    <w:p w14:paraId="77D44B31" w14:textId="4318C38D" w:rsidR="00BD15F7" w:rsidRPr="00204DC2" w:rsidRDefault="00B46920" w:rsidP="00204DC2">
      <w:pPr>
        <w:pStyle w:val="Sansinterligne"/>
        <w:rPr>
          <w:rFonts w:ascii="Garamond" w:hAnsi="Garamond"/>
          <w:spacing w:val="-2"/>
          <w:sz w:val="20"/>
          <w:szCs w:val="20"/>
        </w:rPr>
      </w:pPr>
      <w:r>
        <w:rPr>
          <w:rFonts w:ascii="Garamond" w:hAnsi="Garamond"/>
          <w:b/>
          <w:sz w:val="18"/>
          <w:szCs w:val="18"/>
        </w:rPr>
        <w:t xml:space="preserve"> </w:t>
      </w:r>
    </w:p>
    <w:p w14:paraId="47237FD8" w14:textId="77777777" w:rsidR="00F8501C" w:rsidRPr="006B40F0" w:rsidRDefault="00F8501C" w:rsidP="00F8501C">
      <w:pPr>
        <w:suppressAutoHyphens/>
        <w:jc w:val="center"/>
        <w:rPr>
          <w:rFonts w:ascii="Garamond" w:hAnsi="Garamond"/>
          <w:b/>
          <w:spacing w:val="-2"/>
          <w:u w:val="single"/>
        </w:rPr>
      </w:pPr>
      <w:r w:rsidRPr="006B40F0">
        <w:rPr>
          <w:rFonts w:ascii="Garamond" w:hAnsi="Garamond"/>
          <w:b/>
          <w:spacing w:val="-2"/>
          <w:u w:val="single"/>
        </w:rPr>
        <w:lastRenderedPageBreak/>
        <w:t>SOLLICITATION DE MANIFESTATIONS D’INTERET</w:t>
      </w:r>
    </w:p>
    <w:p w14:paraId="37EC6C9E" w14:textId="77777777" w:rsidR="00F8501C" w:rsidRPr="006B40F0" w:rsidRDefault="00F8501C" w:rsidP="00F8501C">
      <w:pPr>
        <w:suppressAutoHyphens/>
        <w:jc w:val="center"/>
        <w:rPr>
          <w:rFonts w:ascii="Garamond" w:hAnsi="Garamond"/>
          <w:b/>
          <w:spacing w:val="-2"/>
          <w:u w:val="single"/>
        </w:rPr>
      </w:pPr>
      <w:r w:rsidRPr="006B40F0">
        <w:rPr>
          <w:rFonts w:ascii="Garamond" w:hAnsi="Garamond"/>
          <w:b/>
          <w:spacing w:val="-2"/>
          <w:u w:val="single"/>
        </w:rPr>
        <w:t>SELECTION DE CONSULTANTS PAR LES EMPRUNTEURS DE LA BANQUE MONDIALE</w:t>
      </w:r>
    </w:p>
    <w:p w14:paraId="040FB980" w14:textId="77777777" w:rsidR="00F8501C" w:rsidRPr="006B40F0" w:rsidRDefault="00F8501C" w:rsidP="00F8501C">
      <w:pPr>
        <w:suppressAutoHyphens/>
        <w:spacing w:after="120"/>
        <w:rPr>
          <w:rFonts w:ascii="Garamond" w:hAnsi="Garamond"/>
          <w:iCs/>
          <w:spacing w:val="-2"/>
        </w:rPr>
      </w:pPr>
      <w:r w:rsidRPr="006B40F0">
        <w:rPr>
          <w:rFonts w:ascii="Garamond" w:hAnsi="Garamond"/>
          <w:b/>
          <w:iCs/>
          <w:spacing w:val="-2"/>
          <w:u w:val="single"/>
        </w:rPr>
        <w:t>NOM DU PAYS</w:t>
      </w:r>
      <w:r w:rsidRPr="006B40F0">
        <w:rPr>
          <w:rFonts w:ascii="Garamond" w:hAnsi="Garamond"/>
          <w:iCs/>
          <w:spacing w:val="-2"/>
          <w:u w:val="single"/>
        </w:rPr>
        <w:t> </w:t>
      </w:r>
      <w:r w:rsidRPr="006B40F0">
        <w:rPr>
          <w:rFonts w:ascii="Garamond" w:hAnsi="Garamond"/>
          <w:iCs/>
          <w:spacing w:val="-2"/>
        </w:rPr>
        <w:t>: </w:t>
      </w:r>
      <w:r w:rsidRPr="006B40F0">
        <w:rPr>
          <w:rFonts w:ascii="Garamond" w:hAnsi="Garamond"/>
          <w:b/>
          <w:iCs/>
          <w:spacing w:val="-2"/>
        </w:rPr>
        <w:t>Mali</w:t>
      </w:r>
    </w:p>
    <w:p w14:paraId="6A4C1DA4" w14:textId="77777777" w:rsidR="00F8501C" w:rsidRPr="006B40F0" w:rsidRDefault="00F8501C" w:rsidP="00F8501C">
      <w:pPr>
        <w:spacing w:after="120"/>
        <w:rPr>
          <w:rFonts w:ascii="Garamond" w:hAnsi="Garamond"/>
          <w:b/>
          <w:u w:val="single"/>
        </w:rPr>
      </w:pPr>
      <w:r w:rsidRPr="006B40F0">
        <w:rPr>
          <w:rFonts w:ascii="Garamond" w:hAnsi="Garamond"/>
          <w:b/>
          <w:iCs/>
          <w:spacing w:val="-2"/>
          <w:u w:val="single"/>
        </w:rPr>
        <w:t>NOM DU PROJET</w:t>
      </w:r>
      <w:r w:rsidRPr="006B40F0">
        <w:rPr>
          <w:rFonts w:ascii="Garamond" w:hAnsi="Garamond"/>
          <w:i/>
          <w:spacing w:val="-2"/>
        </w:rPr>
        <w:t> </w:t>
      </w:r>
      <w:r w:rsidRPr="006B40F0">
        <w:rPr>
          <w:rFonts w:ascii="Garamond" w:hAnsi="Garamond"/>
          <w:spacing w:val="-2"/>
        </w:rPr>
        <w:t xml:space="preserve">: </w:t>
      </w:r>
      <w:r w:rsidRPr="006B40F0">
        <w:rPr>
          <w:rFonts w:ascii="Garamond" w:hAnsi="Garamond"/>
          <w:b/>
          <w:spacing w:val="-2"/>
        </w:rPr>
        <w:t>Projet d’Amélioration d</w:t>
      </w:r>
      <w:r>
        <w:rPr>
          <w:rFonts w:ascii="Garamond" w:hAnsi="Garamond"/>
          <w:b/>
          <w:spacing w:val="-2"/>
        </w:rPr>
        <w:t>u Système Statistique National du Mali (PASSNM)</w:t>
      </w:r>
    </w:p>
    <w:p w14:paraId="051A1AFC" w14:textId="0E6869AB" w:rsidR="00F8501C" w:rsidRPr="006B40F0" w:rsidRDefault="00F8501C" w:rsidP="00F8501C">
      <w:pPr>
        <w:rPr>
          <w:rFonts w:ascii="Garamond" w:hAnsi="Garamond"/>
          <w:b/>
        </w:rPr>
      </w:pPr>
      <w:r w:rsidRPr="006B40F0">
        <w:rPr>
          <w:rFonts w:ascii="Garamond" w:hAnsi="Garamond"/>
          <w:b/>
          <w:u w:val="single"/>
        </w:rPr>
        <w:t>SERVICE DE CONSULTANTS</w:t>
      </w:r>
      <w:r w:rsidRPr="006B40F0">
        <w:rPr>
          <w:rFonts w:ascii="Garamond" w:hAnsi="Garamond"/>
          <w:b/>
        </w:rPr>
        <w:t> : «</w:t>
      </w:r>
      <w:r w:rsidR="005368C3">
        <w:rPr>
          <w:rFonts w:ascii="Garamond" w:hAnsi="Garamond"/>
          <w:b/>
        </w:rPr>
        <w:t xml:space="preserve"> </w:t>
      </w:r>
      <w:r w:rsidRPr="006B40F0">
        <w:rPr>
          <w:rFonts w:ascii="Garamond" w:hAnsi="Garamond"/>
          <w:b/>
        </w:rPr>
        <w:t xml:space="preserve">Services de consultant pour la </w:t>
      </w:r>
      <w:r>
        <w:rPr>
          <w:rFonts w:ascii="Garamond" w:hAnsi="Garamond"/>
          <w:b/>
        </w:rPr>
        <w:t xml:space="preserve">mise en place d’un système </w:t>
      </w:r>
      <w:r w:rsidRPr="002254AD">
        <w:rPr>
          <w:rFonts w:ascii="Garamond" w:hAnsi="Garamond"/>
          <w:b/>
        </w:rPr>
        <w:t xml:space="preserve">informatisé de Suivi-évaluation en gestion des connaissances du </w:t>
      </w:r>
      <w:r>
        <w:rPr>
          <w:rFonts w:ascii="Garamond" w:hAnsi="Garamond"/>
          <w:b/>
        </w:rPr>
        <w:t xml:space="preserve">secteur du </w:t>
      </w:r>
      <w:r w:rsidRPr="002254AD">
        <w:rPr>
          <w:rFonts w:ascii="Garamond" w:hAnsi="Garamond"/>
          <w:b/>
        </w:rPr>
        <w:t>Développement Rural</w:t>
      </w:r>
      <w:r w:rsidR="00B77D53">
        <w:rPr>
          <w:rFonts w:ascii="Garamond" w:hAnsi="Garamond"/>
          <w:b/>
        </w:rPr>
        <w:t xml:space="preserve"> </w:t>
      </w:r>
      <w:r w:rsidRPr="006B40F0">
        <w:rPr>
          <w:rFonts w:ascii="Garamond" w:hAnsi="Garamond"/>
          <w:b/>
        </w:rPr>
        <w:t>»</w:t>
      </w:r>
      <w:r w:rsidR="00B77D53">
        <w:rPr>
          <w:rFonts w:ascii="Garamond" w:hAnsi="Garamond"/>
          <w:b/>
        </w:rPr>
        <w:t>.</w:t>
      </w:r>
    </w:p>
    <w:p w14:paraId="5589F96E" w14:textId="77777777" w:rsidR="00F8501C" w:rsidRPr="00204DC2" w:rsidRDefault="00F8501C" w:rsidP="00F8501C">
      <w:pPr>
        <w:suppressAutoHyphens/>
        <w:rPr>
          <w:rFonts w:ascii="Garamond" w:hAnsi="Garamond"/>
          <w:spacing w:val="-2"/>
          <w:lang w:val="fr-ML"/>
        </w:rPr>
      </w:pPr>
      <w:r w:rsidRPr="006B40F0">
        <w:rPr>
          <w:rFonts w:ascii="Garamond" w:hAnsi="Garamond"/>
          <w:b/>
          <w:u w:val="single"/>
        </w:rPr>
        <w:t>Don</w:t>
      </w:r>
      <w:r w:rsidRPr="006B40F0">
        <w:rPr>
          <w:rFonts w:ascii="Garamond" w:hAnsi="Garamond"/>
          <w:b/>
        </w:rPr>
        <w:t xml:space="preserve"> : n° </w:t>
      </w:r>
      <w:r>
        <w:rPr>
          <w:rFonts w:ascii="Garamond" w:hAnsi="Garamond"/>
          <w:b/>
        </w:rPr>
        <w:t>D 2210</w:t>
      </w:r>
    </w:p>
    <w:p w14:paraId="1573AFBB" w14:textId="12295BEC" w:rsidR="005368C3" w:rsidRDefault="005368C3" w:rsidP="005368C3">
      <w:pPr>
        <w:pStyle w:val="Corpsdetexte"/>
        <w:ind w:left="0" w:firstLine="0"/>
        <w:rPr>
          <w:rFonts w:ascii="Garamond" w:hAnsi="Garamond"/>
          <w:b/>
          <w:sz w:val="22"/>
          <w:szCs w:val="22"/>
        </w:rPr>
      </w:pPr>
      <w:r>
        <w:rPr>
          <w:rFonts w:ascii="Garamond" w:hAnsi="Garamond"/>
          <w:b/>
          <w:sz w:val="22"/>
          <w:szCs w:val="22"/>
        </w:rPr>
        <w:t>N°</w:t>
      </w:r>
      <w:r w:rsidRPr="006B40F0">
        <w:rPr>
          <w:rFonts w:ascii="Garamond" w:hAnsi="Garamond"/>
          <w:b/>
          <w:sz w:val="22"/>
          <w:szCs w:val="22"/>
        </w:rPr>
        <w:t xml:space="preserve"> de référence </w:t>
      </w:r>
      <w:r>
        <w:rPr>
          <w:rFonts w:ascii="Garamond" w:hAnsi="Garamond"/>
          <w:b/>
          <w:sz w:val="22"/>
          <w:szCs w:val="22"/>
        </w:rPr>
        <w:t xml:space="preserve">: activité N° ML-INSTAT-187595 du PPM </w:t>
      </w:r>
      <w:r w:rsidRPr="00BB6F0A">
        <w:rPr>
          <w:rFonts w:ascii="Garamond" w:hAnsi="Garamond"/>
          <w:b/>
          <w:sz w:val="22"/>
          <w:szCs w:val="22"/>
        </w:rPr>
        <w:t>(services de consultants)</w:t>
      </w:r>
    </w:p>
    <w:p w14:paraId="57B82F0B" w14:textId="77777777" w:rsidR="005368C3" w:rsidRPr="00BB6F0A" w:rsidRDefault="005368C3" w:rsidP="005368C3">
      <w:pPr>
        <w:pStyle w:val="Corpsdetexte"/>
        <w:ind w:left="0" w:firstLine="0"/>
        <w:rPr>
          <w:rFonts w:ascii="Garamond" w:hAnsi="Garamond"/>
          <w:b/>
          <w:spacing w:val="-2"/>
          <w:sz w:val="22"/>
          <w:szCs w:val="22"/>
        </w:rPr>
      </w:pPr>
    </w:p>
    <w:p w14:paraId="6A26151F" w14:textId="077814CE" w:rsidR="00F8501C" w:rsidRPr="00C9521E" w:rsidRDefault="00F8501C" w:rsidP="00F8501C">
      <w:pPr>
        <w:pStyle w:val="Default"/>
        <w:rPr>
          <w:rFonts w:ascii="Garamond" w:hAnsi="Garamond" w:cs="Calibri"/>
          <w:b/>
          <w:bCs/>
        </w:rPr>
      </w:pPr>
      <w:r w:rsidRPr="00896F77">
        <w:t xml:space="preserve">           </w:t>
      </w:r>
      <w:r w:rsidR="00204DC2">
        <w:t xml:space="preserve">                              </w:t>
      </w:r>
      <w:r w:rsidRPr="00896F77">
        <w:t xml:space="preserve">                                 </w:t>
      </w:r>
      <w:r w:rsidRPr="00896F77">
        <w:rPr>
          <w:rFonts w:ascii="Garamond" w:hAnsi="Garamond"/>
          <w:b/>
        </w:rPr>
        <w:t xml:space="preserve">A Monsieur </w:t>
      </w:r>
      <w:r w:rsidRPr="00FE28B5">
        <w:rPr>
          <w:rFonts w:ascii="Garamond" w:hAnsi="Garamond" w:cs="Calibri"/>
          <w:b/>
          <w:bCs/>
        </w:rPr>
        <w:t>Tangui BALIMA</w:t>
      </w:r>
      <w:r w:rsidRPr="00C9521E">
        <w:rPr>
          <w:rFonts w:ascii="Garamond" w:hAnsi="Garamond" w:cs="Calibri"/>
          <w:b/>
          <w:bCs/>
        </w:rPr>
        <w:t xml:space="preserve"> </w:t>
      </w:r>
    </w:p>
    <w:p w14:paraId="52053468" w14:textId="49223C80" w:rsidR="00F8501C" w:rsidRDefault="00F8501C" w:rsidP="00F8501C">
      <w:pPr>
        <w:autoSpaceDE w:val="0"/>
        <w:autoSpaceDN w:val="0"/>
        <w:adjustRightInd w:val="0"/>
        <w:spacing w:after="0" w:line="240" w:lineRule="auto"/>
        <w:ind w:left="4248"/>
        <w:rPr>
          <w:rFonts w:ascii="Garamond" w:hAnsi="Garamond" w:cs="Calibri"/>
          <w:b/>
          <w:bCs/>
          <w:color w:val="000000"/>
          <w:sz w:val="24"/>
          <w:szCs w:val="24"/>
        </w:rPr>
      </w:pPr>
      <w:r>
        <w:rPr>
          <w:rFonts w:ascii="Garamond" w:hAnsi="Garamond" w:cs="Calibri"/>
          <w:b/>
          <w:bCs/>
          <w:color w:val="000000"/>
          <w:sz w:val="24"/>
          <w:szCs w:val="24"/>
        </w:rPr>
        <w:t>Cel</w:t>
      </w:r>
      <w:r w:rsidRPr="00C9521E">
        <w:rPr>
          <w:rFonts w:ascii="Garamond" w:hAnsi="Garamond" w:cs="Calibri"/>
          <w:b/>
          <w:bCs/>
          <w:color w:val="000000"/>
          <w:sz w:val="24"/>
          <w:szCs w:val="24"/>
        </w:rPr>
        <w:t xml:space="preserve">l. : </w:t>
      </w:r>
      <w:r>
        <w:rPr>
          <w:rFonts w:ascii="Garamond" w:hAnsi="Garamond" w:cs="Calibri"/>
          <w:b/>
          <w:bCs/>
          <w:color w:val="000000"/>
          <w:sz w:val="24"/>
          <w:szCs w:val="24"/>
        </w:rPr>
        <w:t>(00226) 77 86 35 97/72 23 73 77</w:t>
      </w:r>
      <w:r w:rsidRPr="00C9521E">
        <w:rPr>
          <w:rFonts w:ascii="Garamond" w:hAnsi="Garamond" w:cs="Calibri"/>
          <w:b/>
          <w:bCs/>
          <w:color w:val="000000"/>
          <w:sz w:val="24"/>
          <w:szCs w:val="24"/>
        </w:rPr>
        <w:t xml:space="preserve"> </w:t>
      </w:r>
    </w:p>
    <w:p w14:paraId="2CB85412" w14:textId="085EB4A9" w:rsidR="00F8501C" w:rsidRPr="00C9521E" w:rsidRDefault="00F8501C" w:rsidP="00F8501C">
      <w:pPr>
        <w:autoSpaceDE w:val="0"/>
        <w:autoSpaceDN w:val="0"/>
        <w:adjustRightInd w:val="0"/>
        <w:spacing w:after="0" w:line="240" w:lineRule="auto"/>
        <w:ind w:left="4248"/>
        <w:rPr>
          <w:rFonts w:ascii="Garamond" w:hAnsi="Garamond" w:cs="Calibri"/>
          <w:b/>
          <w:bCs/>
          <w:color w:val="000000"/>
          <w:sz w:val="24"/>
          <w:szCs w:val="24"/>
        </w:rPr>
      </w:pPr>
      <w:r w:rsidRPr="00C9521E">
        <w:rPr>
          <w:rFonts w:ascii="Garamond" w:hAnsi="Garamond" w:cs="Calibri"/>
          <w:b/>
          <w:bCs/>
          <w:color w:val="000000"/>
          <w:sz w:val="24"/>
          <w:szCs w:val="24"/>
        </w:rPr>
        <w:t xml:space="preserve">Courriel : </w:t>
      </w:r>
      <w:r>
        <w:rPr>
          <w:rFonts w:ascii="Garamond" w:hAnsi="Garamond" w:cs="Calibri"/>
          <w:b/>
          <w:bCs/>
          <w:color w:val="000000"/>
          <w:sz w:val="24"/>
          <w:szCs w:val="24"/>
        </w:rPr>
        <w:t>tbalima</w:t>
      </w:r>
      <w:r w:rsidR="00FE28B5">
        <w:rPr>
          <w:rFonts w:ascii="Garamond" w:hAnsi="Garamond" w:cs="Calibri"/>
          <w:b/>
          <w:bCs/>
          <w:color w:val="000000"/>
          <w:sz w:val="24"/>
          <w:szCs w:val="24"/>
        </w:rPr>
        <w:t>@gmail.com</w:t>
      </w:r>
      <w:r w:rsidRPr="00C9521E">
        <w:rPr>
          <w:rFonts w:ascii="Garamond" w:hAnsi="Garamond" w:cs="Calibri"/>
          <w:b/>
          <w:bCs/>
          <w:color w:val="000000"/>
          <w:sz w:val="24"/>
          <w:szCs w:val="24"/>
        </w:rPr>
        <w:t xml:space="preserve"> </w:t>
      </w:r>
    </w:p>
    <w:p w14:paraId="2AF1F6EC" w14:textId="6821196D" w:rsidR="00F8501C" w:rsidRDefault="00FE28B5" w:rsidP="005368C3">
      <w:pPr>
        <w:pStyle w:val="Sansinterligne"/>
        <w:ind w:left="4248"/>
        <w:rPr>
          <w:rFonts w:ascii="Garamond" w:hAnsi="Garamond"/>
          <w:b/>
          <w:bCs/>
          <w:sz w:val="24"/>
          <w:szCs w:val="24"/>
        </w:rPr>
      </w:pPr>
      <w:r>
        <w:rPr>
          <w:rFonts w:ascii="Garamond" w:eastAsiaTheme="minorHAnsi" w:hAnsi="Garamond" w:cs="Calibri"/>
          <w:b/>
          <w:bCs/>
          <w:color w:val="000000"/>
          <w:sz w:val="24"/>
          <w:szCs w:val="24"/>
        </w:rPr>
        <w:t>Burkina Faso</w:t>
      </w:r>
      <w:r w:rsidR="005368C3">
        <w:rPr>
          <w:rFonts w:eastAsiaTheme="minorHAnsi" w:cs="Calibri"/>
          <w:b/>
          <w:bCs/>
          <w:color w:val="000000"/>
          <w:sz w:val="24"/>
          <w:szCs w:val="24"/>
        </w:rPr>
        <w:t>.</w:t>
      </w:r>
    </w:p>
    <w:p w14:paraId="2D1B3A9D" w14:textId="77777777" w:rsidR="005368C3" w:rsidRPr="005368C3" w:rsidRDefault="005368C3" w:rsidP="005368C3">
      <w:pPr>
        <w:pStyle w:val="Sansinterligne"/>
        <w:ind w:left="4248"/>
        <w:rPr>
          <w:rFonts w:ascii="Garamond" w:hAnsi="Garamond"/>
          <w:b/>
          <w:bCs/>
          <w:sz w:val="24"/>
          <w:szCs w:val="24"/>
        </w:rPr>
      </w:pPr>
    </w:p>
    <w:p w14:paraId="1F9A98B9" w14:textId="77777777" w:rsidR="00F8501C" w:rsidRPr="00896F77" w:rsidRDefault="00F8501C" w:rsidP="00F8501C">
      <w:pPr>
        <w:jc w:val="both"/>
        <w:rPr>
          <w:rFonts w:ascii="Garamond" w:hAnsi="Garamond"/>
          <w:b/>
          <w:sz w:val="24"/>
          <w:szCs w:val="24"/>
        </w:rPr>
      </w:pPr>
      <w:r w:rsidRPr="00896F77">
        <w:rPr>
          <w:rFonts w:ascii="Garamond" w:hAnsi="Garamond"/>
          <w:sz w:val="24"/>
          <w:szCs w:val="24"/>
        </w:rPr>
        <w:t xml:space="preserve">Le Gouvernement de la République du Mali a reçu un Don de l’Association Internationale pour le Développement (IDA) dans le cadre du financement du </w:t>
      </w:r>
      <w:r w:rsidRPr="00896F77">
        <w:rPr>
          <w:rFonts w:ascii="Garamond" w:hAnsi="Garamond"/>
          <w:spacing w:val="-2"/>
          <w:sz w:val="24"/>
          <w:szCs w:val="24"/>
        </w:rPr>
        <w:t xml:space="preserve">Projet d’Amélioration du Système Statistique National du Mali (PASSNM) </w:t>
      </w:r>
      <w:r w:rsidRPr="00896F77">
        <w:rPr>
          <w:rFonts w:ascii="Garamond" w:hAnsi="Garamond"/>
          <w:sz w:val="24"/>
          <w:szCs w:val="24"/>
        </w:rPr>
        <w:t xml:space="preserve">et a l’intention d’utiliser une partie de ce crédit pour effectuer des paiements au titre du contrat suivant : </w:t>
      </w:r>
      <w:r w:rsidRPr="00896F77">
        <w:rPr>
          <w:rFonts w:ascii="Garamond" w:hAnsi="Garamond"/>
          <w:b/>
          <w:sz w:val="24"/>
          <w:szCs w:val="24"/>
        </w:rPr>
        <w:t xml:space="preserve">Services de consultant pour la mise en place d’un système </w:t>
      </w:r>
      <w:r>
        <w:rPr>
          <w:rFonts w:ascii="Garamond" w:hAnsi="Garamond"/>
          <w:b/>
          <w:sz w:val="24"/>
          <w:szCs w:val="24"/>
        </w:rPr>
        <w:t>informatisé de suivi-évaluation en gestion des connaissances du secteur du développement rural</w:t>
      </w:r>
      <w:r w:rsidRPr="00896F77">
        <w:rPr>
          <w:rFonts w:ascii="Garamond" w:hAnsi="Garamond"/>
          <w:b/>
          <w:sz w:val="24"/>
          <w:szCs w:val="24"/>
        </w:rPr>
        <w:t>.</w:t>
      </w:r>
    </w:p>
    <w:p w14:paraId="08E1B4A5" w14:textId="77777777" w:rsidR="00F8501C" w:rsidRPr="003318CB" w:rsidRDefault="00F8501C" w:rsidP="00F8501C">
      <w:pPr>
        <w:spacing w:after="0"/>
        <w:jc w:val="both"/>
        <w:rPr>
          <w:rFonts w:ascii="Garamond" w:hAnsi="Garamond"/>
          <w:sz w:val="24"/>
          <w:szCs w:val="24"/>
        </w:rPr>
      </w:pPr>
      <w:r w:rsidRPr="00896F77">
        <w:rPr>
          <w:rFonts w:ascii="Garamond" w:hAnsi="Garamond"/>
          <w:sz w:val="24"/>
          <w:szCs w:val="24"/>
        </w:rPr>
        <w:t xml:space="preserve">Les services de consultant (« Services ») comprennent : </w:t>
      </w:r>
      <w:r w:rsidRPr="003318CB">
        <w:rPr>
          <w:rFonts w:ascii="Garamond" w:hAnsi="Garamond"/>
          <w:sz w:val="24"/>
          <w:szCs w:val="24"/>
        </w:rPr>
        <w:t>Le consultant développera ses propositions d’amélioration sous f</w:t>
      </w:r>
      <w:r>
        <w:rPr>
          <w:rFonts w:ascii="Garamond" w:hAnsi="Garamond"/>
          <w:sz w:val="24"/>
          <w:szCs w:val="24"/>
        </w:rPr>
        <w:t>orme de projet de développement qui constitue</w:t>
      </w:r>
      <w:r w:rsidRPr="003318CB">
        <w:rPr>
          <w:rFonts w:ascii="Garamond" w:hAnsi="Garamond"/>
          <w:sz w:val="24"/>
          <w:szCs w:val="24"/>
        </w:rPr>
        <w:t xml:space="preserve"> le socle fondamental du système d’information du SDR. Chaque projet sera référencé et présenté dans une fiche d’identification qui consignera les spécificités de sa mise en œuvre.</w:t>
      </w:r>
      <w:r>
        <w:rPr>
          <w:rFonts w:ascii="Garamond" w:hAnsi="Garamond"/>
          <w:sz w:val="24"/>
          <w:szCs w:val="24"/>
        </w:rPr>
        <w:t xml:space="preserve"> Il</w:t>
      </w:r>
      <w:r w:rsidRPr="003318CB">
        <w:rPr>
          <w:rFonts w:ascii="Garamond" w:hAnsi="Garamond"/>
          <w:sz w:val="24"/>
          <w:szCs w:val="24"/>
        </w:rPr>
        <w:t xml:space="preserve"> s’agit de :</w:t>
      </w:r>
      <w:r>
        <w:rPr>
          <w:rFonts w:ascii="Garamond" w:hAnsi="Garamond"/>
          <w:sz w:val="24"/>
          <w:szCs w:val="24"/>
        </w:rPr>
        <w:t xml:space="preserve"> (i) d</w:t>
      </w:r>
      <w:r w:rsidRPr="003318CB">
        <w:rPr>
          <w:rFonts w:ascii="Garamond" w:hAnsi="Garamond"/>
          <w:sz w:val="24"/>
          <w:szCs w:val="24"/>
        </w:rPr>
        <w:t>évelopper</w:t>
      </w:r>
      <w:r>
        <w:rPr>
          <w:rFonts w:ascii="Garamond" w:hAnsi="Garamond"/>
          <w:sz w:val="24"/>
          <w:szCs w:val="24"/>
        </w:rPr>
        <w:t>,</w:t>
      </w:r>
      <w:r w:rsidRPr="003318CB">
        <w:rPr>
          <w:rFonts w:ascii="Garamond" w:hAnsi="Garamond"/>
          <w:sz w:val="24"/>
          <w:szCs w:val="24"/>
        </w:rPr>
        <w:t xml:space="preserve"> </w:t>
      </w:r>
      <w:r>
        <w:rPr>
          <w:rFonts w:ascii="Garamond" w:hAnsi="Garamond"/>
          <w:sz w:val="24"/>
          <w:szCs w:val="24"/>
        </w:rPr>
        <w:t xml:space="preserve">sur la base des résultats attendus, </w:t>
      </w:r>
      <w:r w:rsidRPr="003318CB">
        <w:rPr>
          <w:rFonts w:ascii="Garamond" w:hAnsi="Garamond"/>
          <w:sz w:val="24"/>
          <w:szCs w:val="24"/>
        </w:rPr>
        <w:t>les applications suivant les besoins exprimés par la CPS/SDR  et leur architecture selon les niveaux d’intégration et les préalables organisationnels</w:t>
      </w:r>
      <w:r>
        <w:rPr>
          <w:rFonts w:ascii="Garamond" w:hAnsi="Garamond"/>
          <w:sz w:val="24"/>
          <w:szCs w:val="24"/>
        </w:rPr>
        <w:t>, (ii) é</w:t>
      </w:r>
      <w:r w:rsidRPr="003318CB">
        <w:rPr>
          <w:rFonts w:ascii="Garamond" w:hAnsi="Garamond"/>
          <w:sz w:val="24"/>
          <w:szCs w:val="24"/>
        </w:rPr>
        <w:t>laborer un plan de travail en fonction des attentes et des priorités</w:t>
      </w:r>
      <w:r>
        <w:rPr>
          <w:rFonts w:ascii="Garamond" w:hAnsi="Garamond"/>
          <w:sz w:val="24"/>
          <w:szCs w:val="24"/>
        </w:rPr>
        <w:t xml:space="preserve">, (iii) </w:t>
      </w:r>
      <w:r w:rsidRPr="003318CB">
        <w:rPr>
          <w:rFonts w:ascii="Garamond" w:hAnsi="Garamond"/>
          <w:sz w:val="24"/>
          <w:szCs w:val="24"/>
        </w:rPr>
        <w:t>assister la CPS/SDR  sur toutes les questions méthodologiques, technologiques et opérationnelles</w:t>
      </w:r>
      <w:r>
        <w:rPr>
          <w:rFonts w:ascii="Garamond" w:hAnsi="Garamond"/>
          <w:sz w:val="24"/>
          <w:szCs w:val="24"/>
        </w:rPr>
        <w:t xml:space="preserve"> et (iv) </w:t>
      </w:r>
      <w:r w:rsidRPr="003318CB">
        <w:rPr>
          <w:rFonts w:ascii="Garamond" w:hAnsi="Garamond"/>
          <w:sz w:val="24"/>
          <w:szCs w:val="24"/>
        </w:rPr>
        <w:t>renforcer les capacités des cadres de la CPS/SDR sur toutes les questions liées à l’informatisation du dispositif du système perm</w:t>
      </w:r>
      <w:r>
        <w:rPr>
          <w:rFonts w:ascii="Garamond" w:hAnsi="Garamond"/>
          <w:sz w:val="24"/>
          <w:szCs w:val="24"/>
        </w:rPr>
        <w:t>anent d’informations Agricoles.</w:t>
      </w:r>
    </w:p>
    <w:p w14:paraId="55DBE3B3" w14:textId="77777777" w:rsidR="00F8501C" w:rsidRDefault="00F8501C" w:rsidP="00F8501C">
      <w:pPr>
        <w:suppressAutoHyphens/>
        <w:spacing w:before="120" w:after="120" w:line="240" w:lineRule="auto"/>
        <w:ind w:left="2" w:hangingChars="1" w:hanging="2"/>
        <w:jc w:val="both"/>
        <w:outlineLvl w:val="0"/>
        <w:rPr>
          <w:rFonts w:ascii="Garamond" w:hAnsi="Garamond"/>
          <w:b/>
          <w:sz w:val="24"/>
          <w:szCs w:val="24"/>
        </w:rPr>
      </w:pPr>
      <w:r w:rsidRPr="00896F77">
        <w:rPr>
          <w:rFonts w:ascii="Garamond" w:hAnsi="Garamond"/>
          <w:b/>
          <w:sz w:val="24"/>
          <w:szCs w:val="24"/>
        </w:rPr>
        <w:t xml:space="preserve">La durée totale de la mission est de </w:t>
      </w:r>
      <w:r>
        <w:rPr>
          <w:rFonts w:ascii="Garamond" w:hAnsi="Garamond"/>
          <w:b/>
          <w:sz w:val="24"/>
          <w:szCs w:val="24"/>
        </w:rPr>
        <w:t>60 jours.</w:t>
      </w:r>
    </w:p>
    <w:p w14:paraId="6FBB27FC" w14:textId="266A7D17" w:rsidR="00F8501C" w:rsidRPr="00896F77" w:rsidRDefault="00F8501C" w:rsidP="00F8501C">
      <w:pPr>
        <w:jc w:val="both"/>
        <w:rPr>
          <w:rFonts w:ascii="Garamond" w:hAnsi="Garamond"/>
          <w:sz w:val="24"/>
          <w:szCs w:val="24"/>
        </w:rPr>
      </w:pPr>
      <w:r w:rsidRPr="00896F77">
        <w:rPr>
          <w:rFonts w:ascii="Garamond" w:hAnsi="Garamond"/>
          <w:sz w:val="24"/>
          <w:szCs w:val="24"/>
        </w:rPr>
        <w:t>Le Directeur de l’Institut National de la Statistique invite les consultants individuels (« Consultants ») admissibles à manifester leur intérêt à fournir les services décrits ci-dessus. Les Consultants intéressés doivent fournir les informations démontrant qu’ils possèdent les qualifications requises et une expérien</w:t>
      </w:r>
      <w:r w:rsidR="005368C3">
        <w:rPr>
          <w:rFonts w:ascii="Garamond" w:hAnsi="Garamond"/>
          <w:sz w:val="24"/>
          <w:szCs w:val="24"/>
        </w:rPr>
        <w:t xml:space="preserve">ce pertinente pour l’exécution </w:t>
      </w:r>
      <w:r w:rsidRPr="00896F77">
        <w:rPr>
          <w:rFonts w:ascii="Garamond" w:hAnsi="Garamond"/>
          <w:sz w:val="24"/>
          <w:szCs w:val="24"/>
        </w:rPr>
        <w:t xml:space="preserve">des Services. Les critères pour l’établissement de la liste restreinte sont : </w:t>
      </w:r>
    </w:p>
    <w:p w14:paraId="79F9E634" w14:textId="77777777" w:rsidR="00F8501C" w:rsidRPr="00896F77" w:rsidRDefault="00F8501C" w:rsidP="00F8501C">
      <w:pPr>
        <w:spacing w:before="120" w:after="120" w:line="240" w:lineRule="auto"/>
        <w:ind w:left="2" w:hanging="2"/>
        <w:jc w:val="both"/>
        <w:rPr>
          <w:rFonts w:ascii="Garamond" w:hAnsi="Garamond"/>
          <w:sz w:val="24"/>
          <w:szCs w:val="24"/>
        </w:rPr>
      </w:pPr>
      <w:r w:rsidRPr="00896F77">
        <w:rPr>
          <w:rFonts w:ascii="Garamond" w:hAnsi="Garamond"/>
          <w:sz w:val="24"/>
          <w:szCs w:val="24"/>
        </w:rPr>
        <w:t>Cette mission sera conduite par un consultant ayant un niveau d’étude d’au moins BAC + 5 en géomatique ou tout autre diplôme du domaine des sciences sociales. Il doit rassembler les expériences et compétences suivantes :</w:t>
      </w:r>
    </w:p>
    <w:p w14:paraId="03015C3E" w14:textId="77777777" w:rsidR="00F8501C" w:rsidRPr="00D40C65" w:rsidRDefault="00F8501C" w:rsidP="00F8501C">
      <w:pPr>
        <w:pStyle w:val="Paragraphedeliste"/>
        <w:numPr>
          <w:ilvl w:val="0"/>
          <w:numId w:val="16"/>
        </w:numPr>
        <w:spacing w:after="0"/>
        <w:ind w:left="426"/>
        <w:jc w:val="both"/>
        <w:rPr>
          <w:rFonts w:ascii="Garamond" w:hAnsi="Garamond"/>
          <w:sz w:val="24"/>
          <w:szCs w:val="24"/>
        </w:rPr>
      </w:pPr>
      <w:proofErr w:type="gramStart"/>
      <w:r>
        <w:rPr>
          <w:rFonts w:ascii="Garamond" w:hAnsi="Garamond"/>
          <w:sz w:val="24"/>
          <w:szCs w:val="24"/>
        </w:rPr>
        <w:lastRenderedPageBreak/>
        <w:t>avoir</w:t>
      </w:r>
      <w:proofErr w:type="gramEnd"/>
      <w:r>
        <w:rPr>
          <w:rFonts w:ascii="Garamond" w:hAnsi="Garamond"/>
          <w:sz w:val="24"/>
          <w:szCs w:val="24"/>
        </w:rPr>
        <w:t xml:space="preserve"> au moins BAC+5 en informatique et </w:t>
      </w:r>
      <w:r w:rsidRPr="00D40C65">
        <w:rPr>
          <w:rFonts w:ascii="Garamond" w:hAnsi="Garamond"/>
          <w:sz w:val="24"/>
          <w:szCs w:val="24"/>
        </w:rPr>
        <w:t>avoir au moins dix (10) ans d’expérience générale dans la gestion des systèmes d’informations notamment dans le secteur rural ;</w:t>
      </w:r>
    </w:p>
    <w:p w14:paraId="663C7A08" w14:textId="77777777" w:rsidR="00F8501C" w:rsidRPr="00D40C65" w:rsidRDefault="00F8501C" w:rsidP="00F8501C">
      <w:pPr>
        <w:pStyle w:val="Paragraphedeliste"/>
        <w:numPr>
          <w:ilvl w:val="0"/>
          <w:numId w:val="16"/>
        </w:numPr>
        <w:spacing w:after="0"/>
        <w:ind w:left="426"/>
        <w:jc w:val="both"/>
        <w:rPr>
          <w:rFonts w:ascii="Garamond" w:hAnsi="Garamond"/>
          <w:sz w:val="24"/>
          <w:szCs w:val="24"/>
        </w:rPr>
      </w:pPr>
      <w:proofErr w:type="gramStart"/>
      <w:r w:rsidRPr="00D40C65">
        <w:rPr>
          <w:rFonts w:ascii="Garamond" w:hAnsi="Garamond"/>
          <w:sz w:val="24"/>
          <w:szCs w:val="24"/>
        </w:rPr>
        <w:t>avoir</w:t>
      </w:r>
      <w:proofErr w:type="gramEnd"/>
      <w:r w:rsidRPr="00D40C65">
        <w:rPr>
          <w:rFonts w:ascii="Garamond" w:hAnsi="Garamond"/>
          <w:sz w:val="24"/>
          <w:szCs w:val="24"/>
        </w:rPr>
        <w:t xml:space="preserve"> participé à la gestion et au pilotage d'au moins 3 programmes/projets d’assistance auprès des instituts nationaux de statistique (INS) et/ou auprès des structures de production de statistiques Agricoles ;</w:t>
      </w:r>
    </w:p>
    <w:p w14:paraId="39227800" w14:textId="77777777" w:rsidR="00F8501C" w:rsidRPr="00D40C65" w:rsidRDefault="00F8501C" w:rsidP="00F8501C">
      <w:pPr>
        <w:pStyle w:val="Paragraphedeliste"/>
        <w:numPr>
          <w:ilvl w:val="0"/>
          <w:numId w:val="16"/>
        </w:numPr>
        <w:spacing w:after="0"/>
        <w:ind w:left="426"/>
        <w:jc w:val="both"/>
        <w:rPr>
          <w:rFonts w:ascii="Garamond" w:hAnsi="Garamond"/>
          <w:sz w:val="24"/>
          <w:szCs w:val="24"/>
        </w:rPr>
      </w:pPr>
      <w:proofErr w:type="gramStart"/>
      <w:r w:rsidRPr="00D40C65">
        <w:rPr>
          <w:rFonts w:ascii="Garamond" w:hAnsi="Garamond"/>
          <w:sz w:val="24"/>
          <w:szCs w:val="24"/>
        </w:rPr>
        <w:t>avoir</w:t>
      </w:r>
      <w:proofErr w:type="gramEnd"/>
      <w:r w:rsidRPr="00D40C65">
        <w:rPr>
          <w:rFonts w:ascii="Garamond" w:hAnsi="Garamond"/>
          <w:sz w:val="24"/>
          <w:szCs w:val="24"/>
        </w:rPr>
        <w:t xml:space="preserve"> des expériences de l'ensemble des phases du cycle de vie d'un projet de système d'information (phase de conception/études de cadrage jusqu'au déploiement du système) ;</w:t>
      </w:r>
    </w:p>
    <w:p w14:paraId="7A62627A" w14:textId="77777777" w:rsidR="00F8501C" w:rsidRPr="007125E8" w:rsidRDefault="00F8501C" w:rsidP="00F8501C">
      <w:pPr>
        <w:pStyle w:val="Paragraphedeliste"/>
        <w:numPr>
          <w:ilvl w:val="0"/>
          <w:numId w:val="16"/>
        </w:numPr>
        <w:spacing w:after="0"/>
        <w:ind w:left="426"/>
        <w:jc w:val="both"/>
        <w:rPr>
          <w:rFonts w:ascii="Garamond" w:hAnsi="Garamond"/>
          <w:sz w:val="24"/>
          <w:szCs w:val="24"/>
        </w:rPr>
      </w:pPr>
      <w:proofErr w:type="gramStart"/>
      <w:r w:rsidRPr="007125E8">
        <w:rPr>
          <w:rFonts w:ascii="Garamond" w:hAnsi="Garamond"/>
          <w:sz w:val="24"/>
          <w:szCs w:val="24"/>
        </w:rPr>
        <w:t>justifier</w:t>
      </w:r>
      <w:proofErr w:type="gramEnd"/>
      <w:r w:rsidRPr="007125E8">
        <w:rPr>
          <w:rFonts w:ascii="Garamond" w:hAnsi="Garamond"/>
          <w:sz w:val="24"/>
          <w:szCs w:val="24"/>
        </w:rPr>
        <w:t xml:space="preserve"> d'au moins deux (02) missions de conseils/expertise de projets des systèmes d’informations dans le contexte de l'Afrique subsaharienne et avoir des connaissances sur les spécificités des systèmes d'information du secteur développement rural</w:t>
      </w:r>
    </w:p>
    <w:p w14:paraId="2B68D14A" w14:textId="77777777" w:rsidR="00F8501C" w:rsidRDefault="00F8501C" w:rsidP="00F8501C">
      <w:pPr>
        <w:ind w:right="72"/>
        <w:jc w:val="both"/>
        <w:rPr>
          <w:rFonts w:ascii="Garamond" w:hAnsi="Garamond"/>
          <w:sz w:val="24"/>
          <w:szCs w:val="24"/>
        </w:rPr>
      </w:pPr>
    </w:p>
    <w:p w14:paraId="6F31DE2B" w14:textId="77777777" w:rsidR="00F8501C" w:rsidRPr="00896F77" w:rsidRDefault="00F8501C" w:rsidP="00F8501C">
      <w:pPr>
        <w:ind w:right="72"/>
        <w:jc w:val="both"/>
        <w:rPr>
          <w:rFonts w:ascii="Garamond" w:hAnsi="Garamond"/>
          <w:sz w:val="24"/>
          <w:szCs w:val="24"/>
        </w:rPr>
      </w:pPr>
      <w:r w:rsidRPr="00896F77">
        <w:rPr>
          <w:rFonts w:ascii="Garamond" w:hAnsi="Garamond"/>
          <w:sz w:val="24"/>
          <w:szCs w:val="24"/>
        </w:rPr>
        <w:t>Il est porté à l’attention des Consultants que les dispositions du paragraphe 3.32 du « Règlement de passation des Marchés pour les Emprunteurs sollicitant le financement de Projets d’Investissement (FPI) de juillet 2016</w:t>
      </w:r>
      <w:r w:rsidRPr="00896F77">
        <w:rPr>
          <w:rFonts w:ascii="Garamond" w:hAnsi="Garamond"/>
          <w:i/>
          <w:sz w:val="24"/>
          <w:szCs w:val="24"/>
        </w:rPr>
        <w:t> »</w:t>
      </w:r>
      <w:r w:rsidRPr="00896F77">
        <w:rPr>
          <w:rFonts w:ascii="Garamond" w:hAnsi="Garamond"/>
          <w:sz w:val="24"/>
          <w:szCs w:val="24"/>
        </w:rPr>
        <w:t>, relatif aux règles de la Banque mondiale en matière de conflit d’intérêts sont applicables. Veuillez noter les dispositions additionnelles suivantes relatives au conflit d’intérêts dans le cadre des services objet de la présente Sollicitation de manifestation d’intérêt : (i) conflit entre les activités de consultant et la fourniture de biens, de travaux ou de services (autres que les services de consultants couverts par les présentes Directives), (ii) c</w:t>
      </w:r>
      <w:r w:rsidRPr="00896F77">
        <w:rPr>
          <w:rFonts w:ascii="Garamond" w:hAnsi="Garamond"/>
          <w:color w:val="000000"/>
          <w:sz w:val="24"/>
          <w:szCs w:val="24"/>
        </w:rPr>
        <w:t>onflit entre les missions de conseil et (iii) r</w:t>
      </w:r>
      <w:r w:rsidRPr="00896F77">
        <w:rPr>
          <w:rFonts w:ascii="Garamond" w:hAnsi="Garamond"/>
          <w:sz w:val="24"/>
          <w:szCs w:val="24"/>
        </w:rPr>
        <w:t>elation avec le personnel de l’Emprunteur.</w:t>
      </w:r>
    </w:p>
    <w:p w14:paraId="6725131A" w14:textId="71303249" w:rsidR="00F8501C" w:rsidRPr="00896F77" w:rsidRDefault="00F8501C" w:rsidP="00F8501C">
      <w:pPr>
        <w:jc w:val="both"/>
        <w:rPr>
          <w:rFonts w:ascii="Garamond" w:hAnsi="Garamond"/>
          <w:sz w:val="24"/>
          <w:szCs w:val="24"/>
        </w:rPr>
      </w:pPr>
      <w:r w:rsidRPr="00896F77">
        <w:rPr>
          <w:rFonts w:ascii="Garamond" w:hAnsi="Garamond"/>
          <w:sz w:val="24"/>
          <w:szCs w:val="24"/>
        </w:rPr>
        <w:t>Les Consultants intéressés peuvent obtenir des informations supplémentaires tous les jours</w:t>
      </w:r>
      <w:r w:rsidR="00B77D53">
        <w:rPr>
          <w:rFonts w:ascii="Garamond" w:hAnsi="Garamond"/>
          <w:sz w:val="24"/>
          <w:szCs w:val="24"/>
        </w:rPr>
        <w:t xml:space="preserve"> ouvrables de 8 H 00 à 16 H 00 </w:t>
      </w:r>
      <w:r w:rsidRPr="00896F77">
        <w:rPr>
          <w:rFonts w:ascii="Garamond" w:hAnsi="Garamond"/>
          <w:sz w:val="24"/>
          <w:szCs w:val="24"/>
        </w:rPr>
        <w:t>heures locales.</w:t>
      </w:r>
    </w:p>
    <w:p w14:paraId="0FF6FD6E" w14:textId="14D6C2E7" w:rsidR="00B77D53" w:rsidRPr="00896F77" w:rsidRDefault="00F8501C" w:rsidP="00B77D53">
      <w:pPr>
        <w:jc w:val="both"/>
        <w:rPr>
          <w:rFonts w:ascii="Garamond" w:hAnsi="Garamond"/>
          <w:sz w:val="24"/>
          <w:szCs w:val="24"/>
        </w:rPr>
      </w:pPr>
      <w:r w:rsidRPr="00896F77">
        <w:rPr>
          <w:rFonts w:ascii="Garamond" w:hAnsi="Garamond"/>
          <w:sz w:val="24"/>
          <w:szCs w:val="24"/>
        </w:rPr>
        <w:t>Les manifestations d’intérêt écrites doivent être déposées sous la mention « </w:t>
      </w:r>
      <w:r w:rsidRPr="00896F77">
        <w:rPr>
          <w:rFonts w:ascii="Garamond" w:hAnsi="Garamond"/>
          <w:b/>
          <w:sz w:val="24"/>
          <w:szCs w:val="24"/>
        </w:rPr>
        <w:t xml:space="preserve">Manifestation d’intérêt Services de consultant pour la mise en place d’un système </w:t>
      </w:r>
      <w:r>
        <w:rPr>
          <w:rFonts w:ascii="Garamond" w:hAnsi="Garamond"/>
          <w:b/>
          <w:sz w:val="24"/>
          <w:szCs w:val="24"/>
        </w:rPr>
        <w:t>informatisé de suivi-évaluation en gestion des connaissances du secteur du développement rural</w:t>
      </w:r>
      <w:r w:rsidRPr="00896F77">
        <w:rPr>
          <w:rFonts w:ascii="Garamond" w:hAnsi="Garamond"/>
          <w:b/>
          <w:sz w:val="24"/>
          <w:szCs w:val="24"/>
        </w:rPr>
        <w:t> »</w:t>
      </w:r>
      <w:r w:rsidRPr="00896F77">
        <w:rPr>
          <w:rFonts w:ascii="Garamond" w:hAnsi="Garamond"/>
          <w:sz w:val="24"/>
          <w:szCs w:val="24"/>
        </w:rPr>
        <w:t xml:space="preserve"> à l’adresse ci-dessous en personne, par courrier, par facsimile ou par courrier électronique </w:t>
      </w:r>
      <w:r w:rsidR="00B77D53" w:rsidRPr="00896F77">
        <w:rPr>
          <w:rFonts w:ascii="Garamond" w:hAnsi="Garamond"/>
          <w:sz w:val="24"/>
          <w:szCs w:val="24"/>
        </w:rPr>
        <w:t xml:space="preserve">au plus tard </w:t>
      </w:r>
      <w:r w:rsidR="009A0229">
        <w:rPr>
          <w:rFonts w:ascii="Garamond" w:hAnsi="Garamond"/>
          <w:b/>
          <w:sz w:val="24"/>
          <w:szCs w:val="24"/>
        </w:rPr>
        <w:t>le 31 Janvier 2022</w:t>
      </w:r>
      <w:r w:rsidR="00B77D53" w:rsidRPr="00896F77">
        <w:rPr>
          <w:rFonts w:ascii="Garamond" w:hAnsi="Garamond"/>
          <w:b/>
          <w:sz w:val="24"/>
          <w:szCs w:val="24"/>
        </w:rPr>
        <w:t xml:space="preserve"> à 10 H 00.</w:t>
      </w:r>
    </w:p>
    <w:p w14:paraId="76A3F96D" w14:textId="3B11AA80" w:rsidR="00F8501C" w:rsidRPr="00896F77" w:rsidRDefault="00F8501C" w:rsidP="00B77D53">
      <w:pPr>
        <w:jc w:val="both"/>
        <w:rPr>
          <w:rFonts w:ascii="Garamond" w:hAnsi="Garamond"/>
          <w:iCs/>
          <w:sz w:val="24"/>
          <w:szCs w:val="24"/>
        </w:rPr>
      </w:pPr>
      <w:r w:rsidRPr="00896F77">
        <w:rPr>
          <w:rFonts w:ascii="Garamond" w:hAnsi="Garamond"/>
          <w:sz w:val="24"/>
          <w:szCs w:val="24"/>
        </w:rPr>
        <w:t>L’adresse à laquelle il est fait référence ci-dessus est :</w:t>
      </w:r>
      <w:r w:rsidRPr="00896F77">
        <w:rPr>
          <w:rFonts w:ascii="Garamond" w:hAnsi="Garamond"/>
          <w:b/>
          <w:sz w:val="24"/>
          <w:szCs w:val="24"/>
          <w:lang w:val="de-DE"/>
        </w:rPr>
        <w:t xml:space="preserve"> Institut National de la Statistique (INSTAT), BP : 12, </w:t>
      </w:r>
      <w:r w:rsidRPr="00896F77">
        <w:rPr>
          <w:rFonts w:ascii="Garamond" w:eastAsia="Calibri" w:hAnsi="Garamond"/>
          <w:bCs/>
          <w:color w:val="000000"/>
          <w:sz w:val="24"/>
          <w:szCs w:val="24"/>
        </w:rPr>
        <w:t>sise à Hamdallaye l’ACI 2000 immeuble du Ministère de l’Economie et des Finances (MEF), B</w:t>
      </w:r>
      <w:r w:rsidR="00943EAA">
        <w:rPr>
          <w:rFonts w:ascii="Garamond" w:hAnsi="Garamond"/>
          <w:iCs/>
          <w:sz w:val="24"/>
          <w:szCs w:val="24"/>
        </w:rPr>
        <w:t>ureau </w:t>
      </w:r>
      <w:r w:rsidRPr="00896F77">
        <w:rPr>
          <w:rFonts w:ascii="Garamond" w:hAnsi="Garamond"/>
          <w:iCs/>
          <w:sz w:val="24"/>
          <w:szCs w:val="24"/>
        </w:rPr>
        <w:t>2</w:t>
      </w:r>
      <w:r w:rsidRPr="00896F77">
        <w:rPr>
          <w:rFonts w:ascii="Garamond" w:hAnsi="Garamond"/>
          <w:iCs/>
          <w:sz w:val="24"/>
          <w:szCs w:val="24"/>
          <w:vertAlign w:val="superscript"/>
        </w:rPr>
        <w:t>ème</w:t>
      </w:r>
      <w:r w:rsidRPr="00896F77">
        <w:rPr>
          <w:rFonts w:ascii="Garamond" w:hAnsi="Garamond"/>
          <w:iCs/>
          <w:sz w:val="24"/>
          <w:szCs w:val="24"/>
        </w:rPr>
        <w:t xml:space="preserve"> étage. </w:t>
      </w:r>
    </w:p>
    <w:p w14:paraId="0BA4CDF3" w14:textId="77777777" w:rsidR="00F8501C" w:rsidRPr="00896F77" w:rsidRDefault="00F8501C" w:rsidP="00F8501C">
      <w:pPr>
        <w:jc w:val="both"/>
        <w:rPr>
          <w:rFonts w:ascii="Garamond" w:hAnsi="Garamond"/>
          <w:sz w:val="24"/>
          <w:szCs w:val="24"/>
        </w:rPr>
      </w:pPr>
      <w:r w:rsidRPr="00896F77">
        <w:rPr>
          <w:rFonts w:ascii="Garamond" w:hAnsi="Garamond"/>
          <w:sz w:val="24"/>
          <w:szCs w:val="24"/>
        </w:rPr>
        <w:t>Téléphone : (00223)20 22 24 55/20 22 48 73, Bamako (Mali)</w:t>
      </w:r>
    </w:p>
    <w:p w14:paraId="4C7DA6CA" w14:textId="77777777" w:rsidR="00F8501C" w:rsidRPr="00896F77" w:rsidRDefault="00F8501C" w:rsidP="00204DC2">
      <w:pPr>
        <w:rPr>
          <w:rFonts w:ascii="Garamond" w:hAnsi="Garamond"/>
          <w:sz w:val="24"/>
          <w:szCs w:val="24"/>
        </w:rPr>
      </w:pPr>
      <w:r w:rsidRPr="00896F77">
        <w:rPr>
          <w:rFonts w:ascii="Garamond" w:hAnsi="Garamond"/>
          <w:sz w:val="24"/>
          <w:szCs w:val="24"/>
        </w:rPr>
        <w:t xml:space="preserve">Adresse électronique : </w:t>
      </w:r>
      <w:hyperlink r:id="rId10" w:history="1">
        <w:r w:rsidRPr="00896F77">
          <w:rPr>
            <w:rStyle w:val="Lienhypertexte"/>
            <w:rFonts w:ascii="Garamond" w:hAnsi="Garamond"/>
            <w:b/>
            <w:sz w:val="24"/>
            <w:szCs w:val="24"/>
          </w:rPr>
          <w:t>a_adiallo@yahoo.fr</w:t>
        </w:r>
      </w:hyperlink>
      <w:r w:rsidRPr="00896F77">
        <w:rPr>
          <w:rFonts w:ascii="Garamond" w:hAnsi="Garamond"/>
          <w:sz w:val="24"/>
          <w:szCs w:val="24"/>
        </w:rPr>
        <w:t xml:space="preserve"> ; </w:t>
      </w:r>
      <w:hyperlink r:id="rId11" w:history="1">
        <w:r w:rsidRPr="00896F77">
          <w:rPr>
            <w:rStyle w:val="Lienhypertexte"/>
            <w:rFonts w:ascii="Garamond" w:hAnsi="Garamond"/>
            <w:b/>
            <w:sz w:val="24"/>
            <w:szCs w:val="24"/>
          </w:rPr>
          <w:t>cissednsi@gmail.com</w:t>
        </w:r>
      </w:hyperlink>
      <w:r w:rsidRPr="00896F77">
        <w:rPr>
          <w:rFonts w:ascii="Garamond" w:hAnsi="Garamond"/>
          <w:sz w:val="24"/>
          <w:szCs w:val="24"/>
        </w:rPr>
        <w:t xml:space="preserve"> </w:t>
      </w:r>
      <w:r w:rsidRPr="00896F77">
        <w:rPr>
          <w:rFonts w:ascii="Garamond" w:hAnsi="Garamond"/>
          <w:b/>
          <w:sz w:val="24"/>
          <w:szCs w:val="24"/>
        </w:rPr>
        <w:t xml:space="preserve"> ; </w:t>
      </w:r>
      <w:hyperlink r:id="rId12" w:history="1">
        <w:r w:rsidRPr="00896F77">
          <w:rPr>
            <w:rStyle w:val="Lienhypertexte"/>
            <w:rFonts w:ascii="Garamond" w:hAnsi="Garamond"/>
            <w:b/>
            <w:sz w:val="24"/>
            <w:szCs w:val="24"/>
          </w:rPr>
          <w:t>amadouk32@yahoo.com</w:t>
        </w:r>
      </w:hyperlink>
      <w:r w:rsidRPr="00896F77">
        <w:rPr>
          <w:rFonts w:ascii="Garamond" w:hAnsi="Garamond"/>
          <w:b/>
          <w:sz w:val="24"/>
          <w:szCs w:val="24"/>
        </w:rPr>
        <w:t xml:space="preserve"> </w:t>
      </w:r>
    </w:p>
    <w:p w14:paraId="0B74601D" w14:textId="4F9FD346" w:rsidR="00F8501C" w:rsidRPr="00896F77" w:rsidRDefault="00F8501C" w:rsidP="00F8501C">
      <w:pPr>
        <w:suppressAutoHyphens/>
        <w:rPr>
          <w:rFonts w:ascii="Garamond" w:hAnsi="Garamond"/>
          <w:spacing w:val="-2"/>
          <w:sz w:val="24"/>
          <w:szCs w:val="24"/>
        </w:rPr>
      </w:pPr>
      <w:r w:rsidRPr="00896F77">
        <w:rPr>
          <w:rFonts w:ascii="Garamond" w:hAnsi="Garamond"/>
          <w:spacing w:val="-2"/>
          <w:sz w:val="24"/>
          <w:szCs w:val="24"/>
        </w:rPr>
        <w:t xml:space="preserve">                                                                                     </w:t>
      </w:r>
      <w:r w:rsidR="00204DC2">
        <w:rPr>
          <w:rFonts w:ascii="Garamond" w:hAnsi="Garamond"/>
          <w:spacing w:val="-2"/>
          <w:sz w:val="24"/>
          <w:szCs w:val="24"/>
        </w:rPr>
        <w:t xml:space="preserve">                          Bamako, le....................</w:t>
      </w:r>
    </w:p>
    <w:p w14:paraId="0A97EC04" w14:textId="77777777" w:rsidR="00F8501C" w:rsidRPr="0018641B" w:rsidRDefault="00F8501C" w:rsidP="00F8501C">
      <w:pPr>
        <w:suppressAutoHyphens/>
        <w:rPr>
          <w:rFonts w:ascii="Garamond" w:hAnsi="Garamond"/>
          <w:b/>
          <w:spacing w:val="-2"/>
        </w:rPr>
      </w:pPr>
      <w:r>
        <w:rPr>
          <w:rFonts w:ascii="Garamond" w:hAnsi="Garamond"/>
          <w:spacing w:val="-2"/>
        </w:rPr>
        <w:t xml:space="preserve">                                                                                                                         </w:t>
      </w:r>
      <w:r w:rsidRPr="0018641B">
        <w:rPr>
          <w:rFonts w:ascii="Garamond" w:hAnsi="Garamond"/>
          <w:b/>
          <w:spacing w:val="-2"/>
        </w:rPr>
        <w:t>Le Directeur</w:t>
      </w:r>
      <w:r>
        <w:rPr>
          <w:rFonts w:ascii="Garamond" w:hAnsi="Garamond"/>
          <w:b/>
          <w:spacing w:val="-2"/>
        </w:rPr>
        <w:t xml:space="preserve"> Général</w:t>
      </w:r>
    </w:p>
    <w:p w14:paraId="014600C4" w14:textId="77777777" w:rsidR="00F8501C" w:rsidRDefault="00F8501C" w:rsidP="00F8501C">
      <w:pPr>
        <w:suppressAutoHyphens/>
        <w:rPr>
          <w:rFonts w:ascii="Garamond" w:hAnsi="Garamond"/>
          <w:b/>
          <w:spacing w:val="-2"/>
        </w:rPr>
      </w:pPr>
      <w:r w:rsidRPr="0018641B">
        <w:rPr>
          <w:rFonts w:ascii="Garamond" w:hAnsi="Garamond"/>
          <w:b/>
          <w:spacing w:val="-2"/>
        </w:rPr>
        <w:t xml:space="preserve">                                                   </w:t>
      </w:r>
    </w:p>
    <w:p w14:paraId="7598123A" w14:textId="77777777" w:rsidR="00F8501C" w:rsidRPr="0018641B" w:rsidRDefault="00F8501C" w:rsidP="00F8501C">
      <w:pPr>
        <w:suppressAutoHyphens/>
        <w:rPr>
          <w:rFonts w:ascii="Garamond" w:hAnsi="Garamond"/>
          <w:b/>
          <w:spacing w:val="-2"/>
        </w:rPr>
      </w:pPr>
      <w:r w:rsidRPr="0018641B">
        <w:rPr>
          <w:rFonts w:ascii="Garamond" w:hAnsi="Garamond"/>
          <w:b/>
          <w:spacing w:val="-2"/>
        </w:rPr>
        <w:t xml:space="preserve">                                                </w:t>
      </w:r>
      <w:r>
        <w:rPr>
          <w:rFonts w:ascii="Garamond" w:hAnsi="Garamond"/>
          <w:b/>
          <w:spacing w:val="-2"/>
        </w:rPr>
        <w:t xml:space="preserve"> </w:t>
      </w:r>
      <w:r w:rsidRPr="0018641B">
        <w:rPr>
          <w:rFonts w:ascii="Garamond" w:hAnsi="Garamond"/>
          <w:b/>
          <w:spacing w:val="-2"/>
        </w:rPr>
        <w:t xml:space="preserve">               </w:t>
      </w:r>
    </w:p>
    <w:p w14:paraId="66002FA8" w14:textId="77777777" w:rsidR="00F8501C" w:rsidRPr="0018641B" w:rsidRDefault="00F8501C" w:rsidP="00F8501C">
      <w:pPr>
        <w:pStyle w:val="Sansinterligne"/>
        <w:rPr>
          <w:rFonts w:ascii="Garamond" w:hAnsi="Garamond"/>
          <w:b/>
          <w:spacing w:val="-2"/>
          <w:sz w:val="24"/>
          <w:szCs w:val="24"/>
          <w:u w:val="single"/>
        </w:rPr>
      </w:pPr>
      <w:r w:rsidRPr="0018641B">
        <w:rPr>
          <w:rFonts w:ascii="Garamond" w:hAnsi="Garamond"/>
          <w:b/>
          <w:spacing w:val="-2"/>
          <w:sz w:val="24"/>
          <w:szCs w:val="24"/>
        </w:rPr>
        <w:t xml:space="preserve">                                                                                                         </w:t>
      </w:r>
      <w:r>
        <w:rPr>
          <w:rFonts w:ascii="Garamond" w:hAnsi="Garamond"/>
          <w:b/>
          <w:spacing w:val="-2"/>
          <w:sz w:val="24"/>
          <w:szCs w:val="24"/>
        </w:rPr>
        <w:t xml:space="preserve">     </w:t>
      </w:r>
      <w:r w:rsidRPr="0018641B">
        <w:rPr>
          <w:rFonts w:ascii="Garamond" w:hAnsi="Garamond"/>
          <w:b/>
          <w:spacing w:val="-2"/>
          <w:sz w:val="24"/>
          <w:szCs w:val="24"/>
        </w:rPr>
        <w:t xml:space="preserve"> </w:t>
      </w:r>
      <w:r w:rsidRPr="005243BD">
        <w:rPr>
          <w:rFonts w:ascii="Garamond" w:hAnsi="Garamond"/>
          <w:b/>
          <w:spacing w:val="-2"/>
          <w:sz w:val="24"/>
          <w:szCs w:val="24"/>
          <w:u w:val="single"/>
        </w:rPr>
        <w:t xml:space="preserve">Dr </w:t>
      </w:r>
      <w:r>
        <w:rPr>
          <w:rFonts w:ascii="Garamond" w:hAnsi="Garamond"/>
          <w:b/>
          <w:spacing w:val="-2"/>
          <w:sz w:val="24"/>
          <w:szCs w:val="24"/>
          <w:u w:val="single"/>
        </w:rPr>
        <w:t>A</w:t>
      </w:r>
      <w:r w:rsidRPr="0018641B">
        <w:rPr>
          <w:rFonts w:ascii="Garamond" w:hAnsi="Garamond"/>
          <w:b/>
          <w:spacing w:val="-2"/>
          <w:sz w:val="24"/>
          <w:szCs w:val="24"/>
          <w:u w:val="single"/>
        </w:rPr>
        <w:t xml:space="preserve">rouna </w:t>
      </w:r>
      <w:r>
        <w:rPr>
          <w:rFonts w:ascii="Garamond" w:hAnsi="Garamond"/>
          <w:b/>
          <w:spacing w:val="-2"/>
          <w:sz w:val="24"/>
          <w:szCs w:val="24"/>
          <w:u w:val="single"/>
        </w:rPr>
        <w:t>SOUGANE</w:t>
      </w:r>
      <w:r w:rsidRPr="0018641B">
        <w:rPr>
          <w:rFonts w:ascii="Garamond" w:hAnsi="Garamond"/>
          <w:b/>
          <w:spacing w:val="-2"/>
          <w:sz w:val="24"/>
          <w:szCs w:val="24"/>
          <w:u w:val="single"/>
        </w:rPr>
        <w:t xml:space="preserve">                                                                                                                  </w:t>
      </w:r>
    </w:p>
    <w:p w14:paraId="6C1853DD" w14:textId="5C269310" w:rsidR="00F8501C" w:rsidRPr="00204DC2" w:rsidRDefault="00F8501C" w:rsidP="00204DC2">
      <w:pPr>
        <w:pStyle w:val="Sansinterligne"/>
        <w:rPr>
          <w:rFonts w:ascii="Garamond" w:hAnsi="Garamond"/>
          <w:spacing w:val="-2"/>
          <w:sz w:val="20"/>
          <w:szCs w:val="20"/>
        </w:rPr>
      </w:pPr>
      <w:r w:rsidRPr="0018641B">
        <w:rPr>
          <w:rFonts w:ascii="Garamond" w:hAnsi="Garamond"/>
          <w:b/>
          <w:spacing w:val="-2"/>
          <w:sz w:val="24"/>
          <w:szCs w:val="24"/>
        </w:rPr>
        <w:t xml:space="preserve">                                                                                                     </w:t>
      </w:r>
      <w:r>
        <w:rPr>
          <w:rFonts w:ascii="Garamond" w:hAnsi="Garamond"/>
          <w:b/>
          <w:spacing w:val="-2"/>
          <w:sz w:val="24"/>
          <w:szCs w:val="24"/>
        </w:rPr>
        <w:t xml:space="preserve">          </w:t>
      </w:r>
      <w:r w:rsidRPr="00BE1DAC">
        <w:rPr>
          <w:rFonts w:ascii="Garamond" w:hAnsi="Garamond"/>
          <w:spacing w:val="-2"/>
          <w:sz w:val="20"/>
          <w:szCs w:val="20"/>
        </w:rPr>
        <w:t>Chevalier de l’Ordre National</w:t>
      </w:r>
    </w:p>
    <w:p w14:paraId="7CEFA912" w14:textId="77777777" w:rsidR="00F8501C" w:rsidRPr="006B40F0" w:rsidRDefault="00F8501C" w:rsidP="00F8501C">
      <w:pPr>
        <w:suppressAutoHyphens/>
        <w:jc w:val="center"/>
        <w:rPr>
          <w:rFonts w:ascii="Garamond" w:hAnsi="Garamond"/>
          <w:b/>
          <w:spacing w:val="-2"/>
          <w:u w:val="single"/>
        </w:rPr>
      </w:pPr>
      <w:r w:rsidRPr="006B40F0">
        <w:rPr>
          <w:rFonts w:ascii="Garamond" w:hAnsi="Garamond"/>
          <w:b/>
          <w:spacing w:val="-2"/>
          <w:u w:val="single"/>
        </w:rPr>
        <w:lastRenderedPageBreak/>
        <w:t>SOLLICITATION DE MANIFESTATIONS D’INTERET</w:t>
      </w:r>
    </w:p>
    <w:p w14:paraId="113609E2" w14:textId="77777777" w:rsidR="00F8501C" w:rsidRPr="006B40F0" w:rsidRDefault="00F8501C" w:rsidP="00F8501C">
      <w:pPr>
        <w:suppressAutoHyphens/>
        <w:jc w:val="center"/>
        <w:rPr>
          <w:rFonts w:ascii="Garamond" w:hAnsi="Garamond"/>
          <w:b/>
          <w:spacing w:val="-2"/>
          <w:u w:val="single"/>
        </w:rPr>
      </w:pPr>
      <w:r w:rsidRPr="006B40F0">
        <w:rPr>
          <w:rFonts w:ascii="Garamond" w:hAnsi="Garamond"/>
          <w:b/>
          <w:spacing w:val="-2"/>
          <w:u w:val="single"/>
        </w:rPr>
        <w:t>SELECTION DE CONSULTANTS PAR LES EMPRUNTEURS DE LA BANQUE MONDIALE</w:t>
      </w:r>
    </w:p>
    <w:p w14:paraId="6125DDC5" w14:textId="77777777" w:rsidR="00F8501C" w:rsidRPr="006B40F0" w:rsidRDefault="00F8501C" w:rsidP="00B77D53">
      <w:pPr>
        <w:suppressAutoHyphens/>
        <w:spacing w:after="120"/>
        <w:rPr>
          <w:rFonts w:ascii="Garamond" w:hAnsi="Garamond"/>
          <w:iCs/>
          <w:spacing w:val="-2"/>
        </w:rPr>
      </w:pPr>
      <w:r w:rsidRPr="006B40F0">
        <w:rPr>
          <w:rFonts w:ascii="Garamond" w:hAnsi="Garamond"/>
          <w:b/>
          <w:iCs/>
          <w:spacing w:val="-2"/>
          <w:u w:val="single"/>
        </w:rPr>
        <w:t>NOM DU PAYS</w:t>
      </w:r>
      <w:r w:rsidRPr="006B40F0">
        <w:rPr>
          <w:rFonts w:ascii="Garamond" w:hAnsi="Garamond"/>
          <w:iCs/>
          <w:spacing w:val="-2"/>
          <w:u w:val="single"/>
        </w:rPr>
        <w:t> </w:t>
      </w:r>
      <w:r w:rsidRPr="006B40F0">
        <w:rPr>
          <w:rFonts w:ascii="Garamond" w:hAnsi="Garamond"/>
          <w:iCs/>
          <w:spacing w:val="-2"/>
        </w:rPr>
        <w:t>: </w:t>
      </w:r>
      <w:r w:rsidRPr="006B40F0">
        <w:rPr>
          <w:rFonts w:ascii="Garamond" w:hAnsi="Garamond"/>
          <w:b/>
          <w:iCs/>
          <w:spacing w:val="-2"/>
        </w:rPr>
        <w:t>Mali</w:t>
      </w:r>
    </w:p>
    <w:p w14:paraId="04B9B107" w14:textId="77777777" w:rsidR="00F8501C" w:rsidRPr="006B40F0" w:rsidRDefault="00F8501C" w:rsidP="00B77D53">
      <w:pPr>
        <w:spacing w:after="120"/>
        <w:rPr>
          <w:rFonts w:ascii="Garamond" w:hAnsi="Garamond"/>
          <w:b/>
          <w:u w:val="single"/>
        </w:rPr>
      </w:pPr>
      <w:r w:rsidRPr="006B40F0">
        <w:rPr>
          <w:rFonts w:ascii="Garamond" w:hAnsi="Garamond"/>
          <w:b/>
          <w:iCs/>
          <w:spacing w:val="-2"/>
          <w:u w:val="single"/>
        </w:rPr>
        <w:t>NOM DU PROJET</w:t>
      </w:r>
      <w:r w:rsidRPr="006B40F0">
        <w:rPr>
          <w:rFonts w:ascii="Garamond" w:hAnsi="Garamond"/>
          <w:i/>
          <w:spacing w:val="-2"/>
        </w:rPr>
        <w:t> </w:t>
      </w:r>
      <w:r w:rsidRPr="006B40F0">
        <w:rPr>
          <w:rFonts w:ascii="Garamond" w:hAnsi="Garamond"/>
          <w:spacing w:val="-2"/>
        </w:rPr>
        <w:t xml:space="preserve">: </w:t>
      </w:r>
      <w:r w:rsidRPr="006B40F0">
        <w:rPr>
          <w:rFonts w:ascii="Garamond" w:hAnsi="Garamond"/>
          <w:b/>
          <w:spacing w:val="-2"/>
        </w:rPr>
        <w:t>Projet d’Amélioration d</w:t>
      </w:r>
      <w:r>
        <w:rPr>
          <w:rFonts w:ascii="Garamond" w:hAnsi="Garamond"/>
          <w:b/>
          <w:spacing w:val="-2"/>
        </w:rPr>
        <w:t>u Système Statistique National du Mali (PASSNM)</w:t>
      </w:r>
    </w:p>
    <w:p w14:paraId="62C90094" w14:textId="0F378825" w:rsidR="00F8501C" w:rsidRPr="006B40F0" w:rsidRDefault="00F8501C" w:rsidP="00B77D53">
      <w:pPr>
        <w:rPr>
          <w:rFonts w:ascii="Garamond" w:hAnsi="Garamond"/>
          <w:b/>
        </w:rPr>
      </w:pPr>
      <w:r w:rsidRPr="006B40F0">
        <w:rPr>
          <w:rFonts w:ascii="Garamond" w:hAnsi="Garamond"/>
          <w:b/>
          <w:u w:val="single"/>
        </w:rPr>
        <w:t>SERVICE DE CONSULTANTS</w:t>
      </w:r>
      <w:r w:rsidRPr="006B40F0">
        <w:rPr>
          <w:rFonts w:ascii="Garamond" w:hAnsi="Garamond"/>
          <w:b/>
        </w:rPr>
        <w:t> :</w:t>
      </w:r>
      <w:r w:rsidR="00B77D53">
        <w:rPr>
          <w:rFonts w:ascii="Garamond" w:hAnsi="Garamond"/>
          <w:b/>
        </w:rPr>
        <w:t xml:space="preserve"> </w:t>
      </w:r>
      <w:r w:rsidRPr="006B40F0">
        <w:rPr>
          <w:rFonts w:ascii="Garamond" w:hAnsi="Garamond"/>
          <w:b/>
        </w:rPr>
        <w:t>«</w:t>
      </w:r>
      <w:r w:rsidR="00B77D53">
        <w:rPr>
          <w:rFonts w:ascii="Garamond" w:hAnsi="Garamond"/>
          <w:b/>
        </w:rPr>
        <w:t xml:space="preserve"> </w:t>
      </w:r>
      <w:r w:rsidRPr="006B40F0">
        <w:rPr>
          <w:rFonts w:ascii="Garamond" w:hAnsi="Garamond"/>
          <w:b/>
        </w:rPr>
        <w:t xml:space="preserve">Services de consultant pour la </w:t>
      </w:r>
      <w:r>
        <w:rPr>
          <w:rFonts w:ascii="Garamond" w:hAnsi="Garamond"/>
          <w:b/>
        </w:rPr>
        <w:t xml:space="preserve">mise en place d’un système </w:t>
      </w:r>
      <w:r w:rsidRPr="002254AD">
        <w:rPr>
          <w:rFonts w:ascii="Garamond" w:hAnsi="Garamond"/>
          <w:b/>
        </w:rPr>
        <w:t xml:space="preserve">informatisé de Suivi-évaluation en gestion des connaissances du </w:t>
      </w:r>
      <w:r>
        <w:rPr>
          <w:rFonts w:ascii="Garamond" w:hAnsi="Garamond"/>
          <w:b/>
        </w:rPr>
        <w:t xml:space="preserve">secteur du </w:t>
      </w:r>
      <w:r w:rsidRPr="002254AD">
        <w:rPr>
          <w:rFonts w:ascii="Garamond" w:hAnsi="Garamond"/>
          <w:b/>
        </w:rPr>
        <w:t>Développement Rural</w:t>
      </w:r>
      <w:r w:rsidR="00B77D53">
        <w:rPr>
          <w:rFonts w:ascii="Garamond" w:hAnsi="Garamond"/>
          <w:b/>
        </w:rPr>
        <w:t xml:space="preserve"> </w:t>
      </w:r>
      <w:r w:rsidRPr="006B40F0">
        <w:rPr>
          <w:rFonts w:ascii="Garamond" w:hAnsi="Garamond"/>
          <w:b/>
        </w:rPr>
        <w:t>»</w:t>
      </w:r>
      <w:r w:rsidR="00B77D53">
        <w:rPr>
          <w:rFonts w:ascii="Garamond" w:hAnsi="Garamond"/>
          <w:b/>
        </w:rPr>
        <w:t>.</w:t>
      </w:r>
    </w:p>
    <w:p w14:paraId="54281FF5" w14:textId="77777777" w:rsidR="00F8501C" w:rsidRPr="005368C3" w:rsidRDefault="00F8501C" w:rsidP="00F8501C">
      <w:pPr>
        <w:suppressAutoHyphens/>
        <w:rPr>
          <w:rFonts w:ascii="Garamond" w:hAnsi="Garamond"/>
          <w:spacing w:val="-2"/>
          <w:lang w:val="fr-ML"/>
        </w:rPr>
      </w:pPr>
      <w:r w:rsidRPr="006B40F0">
        <w:rPr>
          <w:rFonts w:ascii="Garamond" w:hAnsi="Garamond"/>
          <w:b/>
          <w:u w:val="single"/>
        </w:rPr>
        <w:t>Don</w:t>
      </w:r>
      <w:r w:rsidRPr="006B40F0">
        <w:rPr>
          <w:rFonts w:ascii="Garamond" w:hAnsi="Garamond"/>
          <w:b/>
        </w:rPr>
        <w:t xml:space="preserve"> : n° </w:t>
      </w:r>
      <w:r>
        <w:rPr>
          <w:rFonts w:ascii="Garamond" w:hAnsi="Garamond"/>
          <w:b/>
        </w:rPr>
        <w:t>D 2210</w:t>
      </w:r>
    </w:p>
    <w:p w14:paraId="29E9630A" w14:textId="0E35B64D" w:rsidR="00F8501C" w:rsidRDefault="005368C3" w:rsidP="005368C3">
      <w:pPr>
        <w:pStyle w:val="Corpsdetexte"/>
        <w:ind w:left="0" w:firstLine="0"/>
        <w:rPr>
          <w:rFonts w:ascii="Garamond" w:hAnsi="Garamond"/>
          <w:b/>
          <w:sz w:val="22"/>
          <w:szCs w:val="22"/>
        </w:rPr>
      </w:pPr>
      <w:r>
        <w:rPr>
          <w:rFonts w:ascii="Garamond" w:hAnsi="Garamond"/>
          <w:b/>
          <w:sz w:val="22"/>
          <w:szCs w:val="22"/>
        </w:rPr>
        <w:t>N°</w:t>
      </w:r>
      <w:r w:rsidRPr="006B40F0">
        <w:rPr>
          <w:rFonts w:ascii="Garamond" w:hAnsi="Garamond"/>
          <w:b/>
          <w:sz w:val="22"/>
          <w:szCs w:val="22"/>
        </w:rPr>
        <w:t xml:space="preserve"> de référence </w:t>
      </w:r>
      <w:r>
        <w:rPr>
          <w:rFonts w:ascii="Garamond" w:hAnsi="Garamond"/>
          <w:b/>
          <w:sz w:val="22"/>
          <w:szCs w:val="22"/>
        </w:rPr>
        <w:t xml:space="preserve">: activité N° ML-INSTAT-187595 du PPM </w:t>
      </w:r>
      <w:r w:rsidRPr="00BB6F0A">
        <w:rPr>
          <w:rFonts w:ascii="Garamond" w:hAnsi="Garamond"/>
          <w:b/>
          <w:sz w:val="22"/>
          <w:szCs w:val="22"/>
        </w:rPr>
        <w:t>(services de consultants)</w:t>
      </w:r>
    </w:p>
    <w:p w14:paraId="3D9F4FD6" w14:textId="77777777" w:rsidR="005368C3" w:rsidRPr="005368C3" w:rsidRDefault="005368C3" w:rsidP="005368C3">
      <w:pPr>
        <w:pStyle w:val="Corpsdetexte"/>
        <w:ind w:left="0" w:firstLine="0"/>
        <w:rPr>
          <w:rFonts w:ascii="Garamond" w:hAnsi="Garamond"/>
          <w:b/>
          <w:spacing w:val="-2"/>
          <w:sz w:val="22"/>
          <w:szCs w:val="22"/>
        </w:rPr>
      </w:pPr>
    </w:p>
    <w:p w14:paraId="79894B86" w14:textId="4BBF09CF" w:rsidR="00F8501C" w:rsidRPr="00C9521E" w:rsidRDefault="00F8501C" w:rsidP="00F8501C">
      <w:pPr>
        <w:pStyle w:val="Default"/>
        <w:rPr>
          <w:rFonts w:ascii="Garamond" w:hAnsi="Garamond" w:cs="Calibri"/>
          <w:b/>
          <w:bCs/>
        </w:rPr>
      </w:pPr>
      <w:r w:rsidRPr="00896F77">
        <w:t xml:space="preserve">                                                                            </w:t>
      </w:r>
      <w:r w:rsidRPr="00896F77">
        <w:rPr>
          <w:rFonts w:ascii="Garamond" w:hAnsi="Garamond"/>
          <w:b/>
        </w:rPr>
        <w:t xml:space="preserve">A </w:t>
      </w:r>
      <w:r w:rsidR="00FE28B5">
        <w:rPr>
          <w:rFonts w:ascii="Garamond" w:hAnsi="Garamond"/>
          <w:b/>
        </w:rPr>
        <w:t>Sidi Bounama Yankini</w:t>
      </w:r>
      <w:r w:rsidRPr="00C9521E">
        <w:rPr>
          <w:rFonts w:ascii="Garamond" w:hAnsi="Garamond" w:cs="Calibri"/>
          <w:b/>
          <w:bCs/>
        </w:rPr>
        <w:t xml:space="preserve"> </w:t>
      </w:r>
    </w:p>
    <w:p w14:paraId="23234C2B" w14:textId="41BDE800" w:rsidR="00F8501C" w:rsidRDefault="00FE28B5" w:rsidP="00F8501C">
      <w:pPr>
        <w:autoSpaceDE w:val="0"/>
        <w:autoSpaceDN w:val="0"/>
        <w:adjustRightInd w:val="0"/>
        <w:spacing w:after="0" w:line="240" w:lineRule="auto"/>
        <w:ind w:left="4248"/>
        <w:rPr>
          <w:rFonts w:ascii="Garamond" w:hAnsi="Garamond" w:cs="Calibri"/>
          <w:b/>
          <w:bCs/>
          <w:color w:val="000000"/>
          <w:sz w:val="24"/>
          <w:szCs w:val="24"/>
        </w:rPr>
      </w:pPr>
      <w:r>
        <w:rPr>
          <w:rFonts w:ascii="Garamond" w:hAnsi="Garamond" w:cs="Calibri"/>
          <w:b/>
          <w:bCs/>
          <w:color w:val="000000"/>
          <w:sz w:val="24"/>
          <w:szCs w:val="24"/>
        </w:rPr>
        <w:t>C</w:t>
      </w:r>
      <w:r w:rsidR="00F8501C" w:rsidRPr="00C9521E">
        <w:rPr>
          <w:rFonts w:ascii="Garamond" w:hAnsi="Garamond" w:cs="Calibri"/>
          <w:b/>
          <w:bCs/>
          <w:color w:val="000000"/>
          <w:sz w:val="24"/>
          <w:szCs w:val="24"/>
        </w:rPr>
        <w:t xml:space="preserve">él. : </w:t>
      </w:r>
      <w:r>
        <w:rPr>
          <w:rFonts w:ascii="Garamond" w:hAnsi="Garamond" w:cs="Calibri"/>
          <w:b/>
          <w:bCs/>
          <w:color w:val="000000"/>
          <w:sz w:val="24"/>
          <w:szCs w:val="24"/>
        </w:rPr>
        <w:t>(00223) 76 67 95 71</w:t>
      </w:r>
      <w:r w:rsidR="00F8501C" w:rsidRPr="00C9521E">
        <w:rPr>
          <w:rFonts w:ascii="Garamond" w:hAnsi="Garamond" w:cs="Calibri"/>
          <w:b/>
          <w:bCs/>
          <w:color w:val="000000"/>
          <w:sz w:val="24"/>
          <w:szCs w:val="24"/>
        </w:rPr>
        <w:t xml:space="preserve"> </w:t>
      </w:r>
    </w:p>
    <w:p w14:paraId="1C2DC419" w14:textId="519934B7" w:rsidR="00F8501C" w:rsidRPr="00C9521E" w:rsidRDefault="00F8501C" w:rsidP="00F8501C">
      <w:pPr>
        <w:autoSpaceDE w:val="0"/>
        <w:autoSpaceDN w:val="0"/>
        <w:adjustRightInd w:val="0"/>
        <w:spacing w:after="0" w:line="240" w:lineRule="auto"/>
        <w:ind w:left="4248"/>
        <w:rPr>
          <w:rFonts w:ascii="Garamond" w:hAnsi="Garamond" w:cs="Calibri"/>
          <w:b/>
          <w:bCs/>
          <w:color w:val="000000"/>
          <w:sz w:val="24"/>
          <w:szCs w:val="24"/>
        </w:rPr>
      </w:pPr>
      <w:r w:rsidRPr="00C9521E">
        <w:rPr>
          <w:rFonts w:ascii="Garamond" w:hAnsi="Garamond" w:cs="Calibri"/>
          <w:b/>
          <w:bCs/>
          <w:color w:val="000000"/>
          <w:sz w:val="24"/>
          <w:szCs w:val="24"/>
        </w:rPr>
        <w:t xml:space="preserve">Courriel : </w:t>
      </w:r>
      <w:r w:rsidR="00FE28B5">
        <w:rPr>
          <w:rFonts w:ascii="Garamond" w:hAnsi="Garamond" w:cs="Calibri"/>
          <w:b/>
          <w:bCs/>
          <w:color w:val="000000"/>
          <w:sz w:val="24"/>
          <w:szCs w:val="24"/>
        </w:rPr>
        <w:t>sidy.traore@gmail.com</w:t>
      </w:r>
      <w:r w:rsidRPr="00C9521E">
        <w:rPr>
          <w:rFonts w:ascii="Garamond" w:hAnsi="Garamond" w:cs="Calibri"/>
          <w:b/>
          <w:bCs/>
          <w:color w:val="000000"/>
          <w:sz w:val="24"/>
          <w:szCs w:val="24"/>
        </w:rPr>
        <w:t xml:space="preserve"> </w:t>
      </w:r>
    </w:p>
    <w:p w14:paraId="79751132" w14:textId="77777777" w:rsidR="00F8501C" w:rsidRPr="00896F77" w:rsidRDefault="00F8501C" w:rsidP="00F8501C">
      <w:pPr>
        <w:pStyle w:val="Sansinterligne"/>
        <w:rPr>
          <w:rFonts w:ascii="Garamond" w:hAnsi="Garamond"/>
          <w:b/>
          <w:sz w:val="24"/>
          <w:szCs w:val="24"/>
        </w:rPr>
      </w:pPr>
    </w:p>
    <w:p w14:paraId="1B21A9DF" w14:textId="77777777" w:rsidR="00F8501C" w:rsidRPr="00896F77" w:rsidRDefault="00F8501C" w:rsidP="00F8501C">
      <w:pPr>
        <w:jc w:val="both"/>
        <w:rPr>
          <w:rFonts w:ascii="Garamond" w:hAnsi="Garamond"/>
          <w:b/>
          <w:sz w:val="24"/>
          <w:szCs w:val="24"/>
        </w:rPr>
      </w:pPr>
      <w:r w:rsidRPr="00896F77">
        <w:rPr>
          <w:rFonts w:ascii="Garamond" w:hAnsi="Garamond"/>
          <w:sz w:val="24"/>
          <w:szCs w:val="24"/>
        </w:rPr>
        <w:t xml:space="preserve">Le Gouvernement de la République du Mali a reçu un Don de l’Association Internationale pour le Développement (IDA) dans le cadre du financement du </w:t>
      </w:r>
      <w:r w:rsidRPr="00896F77">
        <w:rPr>
          <w:rFonts w:ascii="Garamond" w:hAnsi="Garamond"/>
          <w:spacing w:val="-2"/>
          <w:sz w:val="24"/>
          <w:szCs w:val="24"/>
        </w:rPr>
        <w:t xml:space="preserve">Projet d’Amélioration du Système Statistique National du Mali (PASSNM) </w:t>
      </w:r>
      <w:r w:rsidRPr="00896F77">
        <w:rPr>
          <w:rFonts w:ascii="Garamond" w:hAnsi="Garamond"/>
          <w:sz w:val="24"/>
          <w:szCs w:val="24"/>
        </w:rPr>
        <w:t xml:space="preserve">et a l’intention d’utiliser une partie de ce crédit pour effectuer des paiements au titre du contrat suivant : </w:t>
      </w:r>
      <w:r w:rsidRPr="00896F77">
        <w:rPr>
          <w:rFonts w:ascii="Garamond" w:hAnsi="Garamond"/>
          <w:b/>
          <w:sz w:val="24"/>
          <w:szCs w:val="24"/>
        </w:rPr>
        <w:t xml:space="preserve">Services de consultant pour la mise en place d’un système </w:t>
      </w:r>
      <w:r>
        <w:rPr>
          <w:rFonts w:ascii="Garamond" w:hAnsi="Garamond"/>
          <w:b/>
          <w:sz w:val="24"/>
          <w:szCs w:val="24"/>
        </w:rPr>
        <w:t>informatisé de suivi-évaluation en gestion des connaissances du secteur du développement rural</w:t>
      </w:r>
      <w:r w:rsidRPr="00896F77">
        <w:rPr>
          <w:rFonts w:ascii="Garamond" w:hAnsi="Garamond"/>
          <w:b/>
          <w:sz w:val="24"/>
          <w:szCs w:val="24"/>
        </w:rPr>
        <w:t>.</w:t>
      </w:r>
    </w:p>
    <w:p w14:paraId="757E897B" w14:textId="77777777" w:rsidR="00F8501C" w:rsidRPr="003318CB" w:rsidRDefault="00F8501C" w:rsidP="00F8501C">
      <w:pPr>
        <w:spacing w:after="0"/>
        <w:jc w:val="both"/>
        <w:rPr>
          <w:rFonts w:ascii="Garamond" w:hAnsi="Garamond"/>
          <w:sz w:val="24"/>
          <w:szCs w:val="24"/>
        </w:rPr>
      </w:pPr>
      <w:r w:rsidRPr="00896F77">
        <w:rPr>
          <w:rFonts w:ascii="Garamond" w:hAnsi="Garamond"/>
          <w:sz w:val="24"/>
          <w:szCs w:val="24"/>
        </w:rPr>
        <w:t xml:space="preserve">Les services de consultant (« Services ») comprennent : </w:t>
      </w:r>
      <w:r w:rsidRPr="003318CB">
        <w:rPr>
          <w:rFonts w:ascii="Garamond" w:hAnsi="Garamond"/>
          <w:sz w:val="24"/>
          <w:szCs w:val="24"/>
        </w:rPr>
        <w:t>Le consultant développera ses propositions d’amélioration sous f</w:t>
      </w:r>
      <w:r>
        <w:rPr>
          <w:rFonts w:ascii="Garamond" w:hAnsi="Garamond"/>
          <w:sz w:val="24"/>
          <w:szCs w:val="24"/>
        </w:rPr>
        <w:t>orme de projet de développement qui constitue</w:t>
      </w:r>
      <w:r w:rsidRPr="003318CB">
        <w:rPr>
          <w:rFonts w:ascii="Garamond" w:hAnsi="Garamond"/>
          <w:sz w:val="24"/>
          <w:szCs w:val="24"/>
        </w:rPr>
        <w:t xml:space="preserve"> le socle fondamental du système d’information du SDR. Chaque projet sera référencé et présenté dans une fiche d’identification qui consignera les spécificités de sa mise en œuvre.</w:t>
      </w:r>
      <w:r>
        <w:rPr>
          <w:rFonts w:ascii="Garamond" w:hAnsi="Garamond"/>
          <w:sz w:val="24"/>
          <w:szCs w:val="24"/>
        </w:rPr>
        <w:t xml:space="preserve"> Il</w:t>
      </w:r>
      <w:r w:rsidRPr="003318CB">
        <w:rPr>
          <w:rFonts w:ascii="Garamond" w:hAnsi="Garamond"/>
          <w:sz w:val="24"/>
          <w:szCs w:val="24"/>
        </w:rPr>
        <w:t xml:space="preserve"> s’agit de :</w:t>
      </w:r>
      <w:r>
        <w:rPr>
          <w:rFonts w:ascii="Garamond" w:hAnsi="Garamond"/>
          <w:sz w:val="24"/>
          <w:szCs w:val="24"/>
        </w:rPr>
        <w:t xml:space="preserve"> (i) d</w:t>
      </w:r>
      <w:r w:rsidRPr="003318CB">
        <w:rPr>
          <w:rFonts w:ascii="Garamond" w:hAnsi="Garamond"/>
          <w:sz w:val="24"/>
          <w:szCs w:val="24"/>
        </w:rPr>
        <w:t>évelopper</w:t>
      </w:r>
      <w:r>
        <w:rPr>
          <w:rFonts w:ascii="Garamond" w:hAnsi="Garamond"/>
          <w:sz w:val="24"/>
          <w:szCs w:val="24"/>
        </w:rPr>
        <w:t>,</w:t>
      </w:r>
      <w:r w:rsidRPr="003318CB">
        <w:rPr>
          <w:rFonts w:ascii="Garamond" w:hAnsi="Garamond"/>
          <w:sz w:val="24"/>
          <w:szCs w:val="24"/>
        </w:rPr>
        <w:t xml:space="preserve"> </w:t>
      </w:r>
      <w:r>
        <w:rPr>
          <w:rFonts w:ascii="Garamond" w:hAnsi="Garamond"/>
          <w:sz w:val="24"/>
          <w:szCs w:val="24"/>
        </w:rPr>
        <w:t xml:space="preserve">sur la base des résultats attendus, </w:t>
      </w:r>
      <w:r w:rsidRPr="003318CB">
        <w:rPr>
          <w:rFonts w:ascii="Garamond" w:hAnsi="Garamond"/>
          <w:sz w:val="24"/>
          <w:szCs w:val="24"/>
        </w:rPr>
        <w:t>les applications suivant les besoins exprimés par la CPS/SDR  et leur architecture selon les niveaux d’intégration et les préalables organisationnels</w:t>
      </w:r>
      <w:r>
        <w:rPr>
          <w:rFonts w:ascii="Garamond" w:hAnsi="Garamond"/>
          <w:sz w:val="24"/>
          <w:szCs w:val="24"/>
        </w:rPr>
        <w:t>, (ii) é</w:t>
      </w:r>
      <w:r w:rsidRPr="003318CB">
        <w:rPr>
          <w:rFonts w:ascii="Garamond" w:hAnsi="Garamond"/>
          <w:sz w:val="24"/>
          <w:szCs w:val="24"/>
        </w:rPr>
        <w:t>laborer un plan de travail en fonction des attentes et des priorités</w:t>
      </w:r>
      <w:r>
        <w:rPr>
          <w:rFonts w:ascii="Garamond" w:hAnsi="Garamond"/>
          <w:sz w:val="24"/>
          <w:szCs w:val="24"/>
        </w:rPr>
        <w:t xml:space="preserve">, (iii) </w:t>
      </w:r>
      <w:r w:rsidRPr="003318CB">
        <w:rPr>
          <w:rFonts w:ascii="Garamond" w:hAnsi="Garamond"/>
          <w:sz w:val="24"/>
          <w:szCs w:val="24"/>
        </w:rPr>
        <w:t>assister la CPS/SDR  sur toutes les questions méthodologiques, technologiques et opérationnelles</w:t>
      </w:r>
      <w:r>
        <w:rPr>
          <w:rFonts w:ascii="Garamond" w:hAnsi="Garamond"/>
          <w:sz w:val="24"/>
          <w:szCs w:val="24"/>
        </w:rPr>
        <w:t xml:space="preserve"> et (iv) </w:t>
      </w:r>
      <w:r w:rsidRPr="003318CB">
        <w:rPr>
          <w:rFonts w:ascii="Garamond" w:hAnsi="Garamond"/>
          <w:sz w:val="24"/>
          <w:szCs w:val="24"/>
        </w:rPr>
        <w:t>renforcer les capacités des cadres de la CPS/SDR sur toutes les questions liées à l’informatisation du dispositif du système perm</w:t>
      </w:r>
      <w:r>
        <w:rPr>
          <w:rFonts w:ascii="Garamond" w:hAnsi="Garamond"/>
          <w:sz w:val="24"/>
          <w:szCs w:val="24"/>
        </w:rPr>
        <w:t>anent d’informations Agricoles.</w:t>
      </w:r>
    </w:p>
    <w:p w14:paraId="126D19BD" w14:textId="77777777" w:rsidR="00F8501C" w:rsidRDefault="00F8501C" w:rsidP="00F8501C">
      <w:pPr>
        <w:suppressAutoHyphens/>
        <w:spacing w:before="120" w:after="120" w:line="240" w:lineRule="auto"/>
        <w:ind w:left="2" w:hangingChars="1" w:hanging="2"/>
        <w:jc w:val="both"/>
        <w:outlineLvl w:val="0"/>
        <w:rPr>
          <w:rFonts w:ascii="Garamond" w:hAnsi="Garamond"/>
          <w:b/>
          <w:sz w:val="24"/>
          <w:szCs w:val="24"/>
        </w:rPr>
      </w:pPr>
      <w:r w:rsidRPr="00896F77">
        <w:rPr>
          <w:rFonts w:ascii="Garamond" w:hAnsi="Garamond"/>
          <w:b/>
          <w:sz w:val="24"/>
          <w:szCs w:val="24"/>
        </w:rPr>
        <w:t xml:space="preserve">La durée totale de la mission est de </w:t>
      </w:r>
      <w:r>
        <w:rPr>
          <w:rFonts w:ascii="Garamond" w:hAnsi="Garamond"/>
          <w:b/>
          <w:sz w:val="24"/>
          <w:szCs w:val="24"/>
        </w:rPr>
        <w:t>60 jours.</w:t>
      </w:r>
    </w:p>
    <w:p w14:paraId="7E812A6B" w14:textId="13A2241E" w:rsidR="00F8501C" w:rsidRPr="00896F77" w:rsidRDefault="00F8501C" w:rsidP="00F8501C">
      <w:pPr>
        <w:jc w:val="both"/>
        <w:rPr>
          <w:rFonts w:ascii="Garamond" w:hAnsi="Garamond"/>
          <w:sz w:val="24"/>
          <w:szCs w:val="24"/>
        </w:rPr>
      </w:pPr>
      <w:r w:rsidRPr="00896F77">
        <w:rPr>
          <w:rFonts w:ascii="Garamond" w:hAnsi="Garamond"/>
          <w:sz w:val="24"/>
          <w:szCs w:val="24"/>
        </w:rPr>
        <w:t>Le Directeur de l’Institut National de la Statistique invite les consultants individuels (« Consultants ») admissibles à manifester leur intérêt à fournir les services décrits ci-dessus. Les Consultants intéressés doivent fournir les informations démontrant qu’ils possèdent les qualifications requises et une expérien</w:t>
      </w:r>
      <w:r w:rsidR="005368C3">
        <w:rPr>
          <w:rFonts w:ascii="Garamond" w:hAnsi="Garamond"/>
          <w:sz w:val="24"/>
          <w:szCs w:val="24"/>
        </w:rPr>
        <w:t xml:space="preserve">ce pertinente pour l’exécution </w:t>
      </w:r>
      <w:r w:rsidRPr="00896F77">
        <w:rPr>
          <w:rFonts w:ascii="Garamond" w:hAnsi="Garamond"/>
          <w:sz w:val="24"/>
          <w:szCs w:val="24"/>
        </w:rPr>
        <w:t xml:space="preserve">des Services. Les critères pour l’établissement de la liste restreinte sont : </w:t>
      </w:r>
    </w:p>
    <w:p w14:paraId="3C454501" w14:textId="77777777" w:rsidR="00F8501C" w:rsidRPr="00896F77" w:rsidRDefault="00F8501C" w:rsidP="00F8501C">
      <w:pPr>
        <w:spacing w:before="120" w:after="120" w:line="240" w:lineRule="auto"/>
        <w:ind w:left="2" w:hanging="2"/>
        <w:jc w:val="both"/>
        <w:rPr>
          <w:rFonts w:ascii="Garamond" w:hAnsi="Garamond"/>
          <w:sz w:val="24"/>
          <w:szCs w:val="24"/>
        </w:rPr>
      </w:pPr>
      <w:r w:rsidRPr="00896F77">
        <w:rPr>
          <w:rFonts w:ascii="Garamond" w:hAnsi="Garamond"/>
          <w:sz w:val="24"/>
          <w:szCs w:val="24"/>
        </w:rPr>
        <w:t>Cette mission sera conduite par un consultant ayant un niveau d’étude d’au moins BAC + 5 en géomatique ou tout autre diplôme du domaine des sciences sociales. Il doit rassembler les expériences et compétences suivantes :</w:t>
      </w:r>
    </w:p>
    <w:p w14:paraId="48751433" w14:textId="77777777" w:rsidR="00F8501C" w:rsidRPr="00D40C65" w:rsidRDefault="00F8501C" w:rsidP="00F8501C">
      <w:pPr>
        <w:pStyle w:val="Paragraphedeliste"/>
        <w:numPr>
          <w:ilvl w:val="0"/>
          <w:numId w:val="16"/>
        </w:numPr>
        <w:spacing w:after="0"/>
        <w:ind w:left="426"/>
        <w:jc w:val="both"/>
        <w:rPr>
          <w:rFonts w:ascii="Garamond" w:hAnsi="Garamond"/>
          <w:sz w:val="24"/>
          <w:szCs w:val="24"/>
        </w:rPr>
      </w:pPr>
      <w:proofErr w:type="gramStart"/>
      <w:r>
        <w:rPr>
          <w:rFonts w:ascii="Garamond" w:hAnsi="Garamond"/>
          <w:sz w:val="24"/>
          <w:szCs w:val="24"/>
        </w:rPr>
        <w:lastRenderedPageBreak/>
        <w:t>avoir</w:t>
      </w:r>
      <w:proofErr w:type="gramEnd"/>
      <w:r>
        <w:rPr>
          <w:rFonts w:ascii="Garamond" w:hAnsi="Garamond"/>
          <w:sz w:val="24"/>
          <w:szCs w:val="24"/>
        </w:rPr>
        <w:t xml:space="preserve"> au moins BAC+5 en informatique et </w:t>
      </w:r>
      <w:r w:rsidRPr="00D40C65">
        <w:rPr>
          <w:rFonts w:ascii="Garamond" w:hAnsi="Garamond"/>
          <w:sz w:val="24"/>
          <w:szCs w:val="24"/>
        </w:rPr>
        <w:t>avoir au moins dix (10) ans d’expérience générale dans la gestion des systèmes d’informations notamment dans le secteur rural ;</w:t>
      </w:r>
    </w:p>
    <w:p w14:paraId="4E94C464" w14:textId="77777777" w:rsidR="00F8501C" w:rsidRPr="00D40C65" w:rsidRDefault="00F8501C" w:rsidP="00F8501C">
      <w:pPr>
        <w:pStyle w:val="Paragraphedeliste"/>
        <w:numPr>
          <w:ilvl w:val="0"/>
          <w:numId w:val="16"/>
        </w:numPr>
        <w:spacing w:after="0"/>
        <w:ind w:left="426"/>
        <w:jc w:val="both"/>
        <w:rPr>
          <w:rFonts w:ascii="Garamond" w:hAnsi="Garamond"/>
          <w:sz w:val="24"/>
          <w:szCs w:val="24"/>
        </w:rPr>
      </w:pPr>
      <w:proofErr w:type="gramStart"/>
      <w:r w:rsidRPr="00D40C65">
        <w:rPr>
          <w:rFonts w:ascii="Garamond" w:hAnsi="Garamond"/>
          <w:sz w:val="24"/>
          <w:szCs w:val="24"/>
        </w:rPr>
        <w:t>avoir</w:t>
      </w:r>
      <w:proofErr w:type="gramEnd"/>
      <w:r w:rsidRPr="00D40C65">
        <w:rPr>
          <w:rFonts w:ascii="Garamond" w:hAnsi="Garamond"/>
          <w:sz w:val="24"/>
          <w:szCs w:val="24"/>
        </w:rPr>
        <w:t xml:space="preserve"> participé à la gestion et au pilotage d'au moins 3 programmes/projets d’assistance auprès des instituts nationaux de statistique (INS) et/ou auprès des structures de production de statistiques Agricoles ;</w:t>
      </w:r>
    </w:p>
    <w:p w14:paraId="3C3EFE54" w14:textId="77777777" w:rsidR="00F8501C" w:rsidRPr="00D40C65" w:rsidRDefault="00F8501C" w:rsidP="00F8501C">
      <w:pPr>
        <w:pStyle w:val="Paragraphedeliste"/>
        <w:numPr>
          <w:ilvl w:val="0"/>
          <w:numId w:val="16"/>
        </w:numPr>
        <w:spacing w:after="0"/>
        <w:ind w:left="426"/>
        <w:jc w:val="both"/>
        <w:rPr>
          <w:rFonts w:ascii="Garamond" w:hAnsi="Garamond"/>
          <w:sz w:val="24"/>
          <w:szCs w:val="24"/>
        </w:rPr>
      </w:pPr>
      <w:proofErr w:type="gramStart"/>
      <w:r w:rsidRPr="00D40C65">
        <w:rPr>
          <w:rFonts w:ascii="Garamond" w:hAnsi="Garamond"/>
          <w:sz w:val="24"/>
          <w:szCs w:val="24"/>
        </w:rPr>
        <w:t>avoir</w:t>
      </w:r>
      <w:proofErr w:type="gramEnd"/>
      <w:r w:rsidRPr="00D40C65">
        <w:rPr>
          <w:rFonts w:ascii="Garamond" w:hAnsi="Garamond"/>
          <w:sz w:val="24"/>
          <w:szCs w:val="24"/>
        </w:rPr>
        <w:t xml:space="preserve"> des expériences de l'ensemble des phases du cycle de vie d'un projet de système d'information (phase de conception/études de cadrage jusqu'au déploiement du système) ;</w:t>
      </w:r>
    </w:p>
    <w:p w14:paraId="0B74ECEA" w14:textId="1B9139F5" w:rsidR="00F8501C" w:rsidRDefault="00F8501C" w:rsidP="00204DC2">
      <w:pPr>
        <w:pStyle w:val="Paragraphedeliste"/>
        <w:numPr>
          <w:ilvl w:val="0"/>
          <w:numId w:val="16"/>
        </w:numPr>
        <w:spacing w:after="0"/>
        <w:ind w:left="426"/>
        <w:jc w:val="both"/>
        <w:rPr>
          <w:rFonts w:ascii="Garamond" w:hAnsi="Garamond"/>
          <w:sz w:val="24"/>
          <w:szCs w:val="24"/>
        </w:rPr>
      </w:pPr>
      <w:proofErr w:type="gramStart"/>
      <w:r w:rsidRPr="007125E8">
        <w:rPr>
          <w:rFonts w:ascii="Garamond" w:hAnsi="Garamond"/>
          <w:sz w:val="24"/>
          <w:szCs w:val="24"/>
        </w:rPr>
        <w:t>justifier</w:t>
      </w:r>
      <w:proofErr w:type="gramEnd"/>
      <w:r w:rsidRPr="007125E8">
        <w:rPr>
          <w:rFonts w:ascii="Garamond" w:hAnsi="Garamond"/>
          <w:sz w:val="24"/>
          <w:szCs w:val="24"/>
        </w:rPr>
        <w:t xml:space="preserve"> d'au moins deux (02) missions de conseils/expertise de projets des systèmes d’informations dans le contexte de l'Afrique subsaharienne et avoir des connaissances sur les spécificités des systèmes d'information du secteur développement rural</w:t>
      </w:r>
    </w:p>
    <w:p w14:paraId="2D6923D4" w14:textId="77777777" w:rsidR="00204DC2" w:rsidRPr="00204DC2" w:rsidRDefault="00204DC2" w:rsidP="00204DC2">
      <w:pPr>
        <w:pStyle w:val="Paragraphedeliste"/>
        <w:spacing w:after="0"/>
        <w:ind w:left="426"/>
        <w:jc w:val="both"/>
        <w:rPr>
          <w:rFonts w:ascii="Garamond" w:hAnsi="Garamond"/>
          <w:sz w:val="24"/>
          <w:szCs w:val="24"/>
        </w:rPr>
      </w:pPr>
    </w:p>
    <w:p w14:paraId="1FB18668" w14:textId="77777777" w:rsidR="00F8501C" w:rsidRPr="00896F77" w:rsidRDefault="00F8501C" w:rsidP="00F8501C">
      <w:pPr>
        <w:ind w:right="72"/>
        <w:jc w:val="both"/>
        <w:rPr>
          <w:rFonts w:ascii="Garamond" w:hAnsi="Garamond"/>
          <w:sz w:val="24"/>
          <w:szCs w:val="24"/>
        </w:rPr>
      </w:pPr>
      <w:r w:rsidRPr="00896F77">
        <w:rPr>
          <w:rFonts w:ascii="Garamond" w:hAnsi="Garamond"/>
          <w:sz w:val="24"/>
          <w:szCs w:val="24"/>
        </w:rPr>
        <w:t>Il est porté à l’attention des Consultants que les dispositions du paragraphe 3.32 du « Règlement de passation des Marchés pour les Emprunteurs sollicitant le financement de Projets d’Investissement (FPI) de juillet 2016</w:t>
      </w:r>
      <w:r w:rsidRPr="00896F77">
        <w:rPr>
          <w:rFonts w:ascii="Garamond" w:hAnsi="Garamond"/>
          <w:i/>
          <w:sz w:val="24"/>
          <w:szCs w:val="24"/>
        </w:rPr>
        <w:t> »</w:t>
      </w:r>
      <w:r w:rsidRPr="00896F77">
        <w:rPr>
          <w:rFonts w:ascii="Garamond" w:hAnsi="Garamond"/>
          <w:sz w:val="24"/>
          <w:szCs w:val="24"/>
        </w:rPr>
        <w:t>, relatif aux règles de la Banque mondiale en matière de conflit d’intérêts sont applicables. Veuillez noter les dispositions additionnelles suivantes relatives au conflit d’intérêts dans le cadre des services objet de la présente Sollicitation de manifestation d’intérêt : (i) conflit entre les activités de consultant et la fourniture de biens, de travaux ou de services (autres que les services de consultants couverts par les présentes Directives), (ii) c</w:t>
      </w:r>
      <w:r w:rsidRPr="00896F77">
        <w:rPr>
          <w:rFonts w:ascii="Garamond" w:hAnsi="Garamond"/>
          <w:color w:val="000000"/>
          <w:sz w:val="24"/>
          <w:szCs w:val="24"/>
        </w:rPr>
        <w:t>onflit entre les missions de conseil et (iii) r</w:t>
      </w:r>
      <w:r w:rsidRPr="00896F77">
        <w:rPr>
          <w:rFonts w:ascii="Garamond" w:hAnsi="Garamond"/>
          <w:sz w:val="24"/>
          <w:szCs w:val="24"/>
        </w:rPr>
        <w:t>elation avec le personnel de l’Emprunteur.</w:t>
      </w:r>
    </w:p>
    <w:p w14:paraId="787DFC80" w14:textId="79B6D663" w:rsidR="00F8501C" w:rsidRPr="00896F77" w:rsidRDefault="00F8501C" w:rsidP="00F8501C">
      <w:pPr>
        <w:jc w:val="both"/>
        <w:rPr>
          <w:rFonts w:ascii="Garamond" w:hAnsi="Garamond"/>
          <w:sz w:val="24"/>
          <w:szCs w:val="24"/>
        </w:rPr>
      </w:pPr>
      <w:r w:rsidRPr="00896F77">
        <w:rPr>
          <w:rFonts w:ascii="Garamond" w:hAnsi="Garamond"/>
          <w:sz w:val="24"/>
          <w:szCs w:val="24"/>
        </w:rPr>
        <w:t>Les Consultants intéressés peuvent obtenir des informations supplémentaires tous les jours</w:t>
      </w:r>
      <w:r w:rsidR="005368C3">
        <w:rPr>
          <w:rFonts w:ascii="Garamond" w:hAnsi="Garamond"/>
          <w:sz w:val="24"/>
          <w:szCs w:val="24"/>
        </w:rPr>
        <w:t xml:space="preserve"> ouvrables de 8 H 00 à 16 H 00 </w:t>
      </w:r>
      <w:r w:rsidRPr="00896F77">
        <w:rPr>
          <w:rFonts w:ascii="Garamond" w:hAnsi="Garamond"/>
          <w:sz w:val="24"/>
          <w:szCs w:val="24"/>
        </w:rPr>
        <w:t>heures locales.</w:t>
      </w:r>
    </w:p>
    <w:p w14:paraId="4C9A8738" w14:textId="79B6DC3A" w:rsidR="00B77D53" w:rsidRPr="00896F77" w:rsidRDefault="00F8501C" w:rsidP="00B77D53">
      <w:pPr>
        <w:jc w:val="both"/>
        <w:rPr>
          <w:rFonts w:ascii="Garamond" w:hAnsi="Garamond"/>
          <w:sz w:val="24"/>
          <w:szCs w:val="24"/>
        </w:rPr>
      </w:pPr>
      <w:r w:rsidRPr="00896F77">
        <w:rPr>
          <w:rFonts w:ascii="Garamond" w:hAnsi="Garamond"/>
          <w:sz w:val="24"/>
          <w:szCs w:val="24"/>
        </w:rPr>
        <w:t>Les manifestations d’intérêt écrites doivent être déposées sous la mention « </w:t>
      </w:r>
      <w:r w:rsidRPr="00896F77">
        <w:rPr>
          <w:rFonts w:ascii="Garamond" w:hAnsi="Garamond"/>
          <w:b/>
          <w:sz w:val="24"/>
          <w:szCs w:val="24"/>
        </w:rPr>
        <w:t xml:space="preserve">Manifestation d’intérêt Services de consultant pour la mise en place d’un système </w:t>
      </w:r>
      <w:r>
        <w:rPr>
          <w:rFonts w:ascii="Garamond" w:hAnsi="Garamond"/>
          <w:b/>
          <w:sz w:val="24"/>
          <w:szCs w:val="24"/>
        </w:rPr>
        <w:t>informatisé de suivi-évaluation en gestion des connaissances du secteur du développement rural</w:t>
      </w:r>
      <w:r w:rsidRPr="00896F77">
        <w:rPr>
          <w:rFonts w:ascii="Garamond" w:hAnsi="Garamond"/>
          <w:b/>
          <w:sz w:val="24"/>
          <w:szCs w:val="24"/>
        </w:rPr>
        <w:t> »</w:t>
      </w:r>
      <w:r w:rsidRPr="00896F77">
        <w:rPr>
          <w:rFonts w:ascii="Garamond" w:hAnsi="Garamond"/>
          <w:sz w:val="24"/>
          <w:szCs w:val="24"/>
        </w:rPr>
        <w:t xml:space="preserve"> à l’adresse ci-dessous en personne, par courrier, par facsimile ou par courrier électronique </w:t>
      </w:r>
      <w:r w:rsidR="00B77D53" w:rsidRPr="00896F77">
        <w:rPr>
          <w:rFonts w:ascii="Garamond" w:hAnsi="Garamond"/>
          <w:sz w:val="24"/>
          <w:szCs w:val="24"/>
        </w:rPr>
        <w:t xml:space="preserve">au plus tard </w:t>
      </w:r>
      <w:r w:rsidR="009A0229">
        <w:rPr>
          <w:rFonts w:ascii="Garamond" w:hAnsi="Garamond"/>
          <w:b/>
          <w:sz w:val="24"/>
          <w:szCs w:val="24"/>
        </w:rPr>
        <w:t>le 31 Janvier 2022</w:t>
      </w:r>
      <w:r w:rsidR="00B77D53" w:rsidRPr="00896F77">
        <w:rPr>
          <w:rFonts w:ascii="Garamond" w:hAnsi="Garamond"/>
          <w:b/>
          <w:sz w:val="24"/>
          <w:szCs w:val="24"/>
        </w:rPr>
        <w:t xml:space="preserve"> à 10 H 00.</w:t>
      </w:r>
    </w:p>
    <w:p w14:paraId="5BC65E0A" w14:textId="3BD0996C" w:rsidR="00F8501C" w:rsidRPr="00896F77" w:rsidRDefault="00F8501C" w:rsidP="00B77D53">
      <w:pPr>
        <w:jc w:val="both"/>
        <w:rPr>
          <w:rFonts w:ascii="Garamond" w:hAnsi="Garamond"/>
          <w:iCs/>
          <w:sz w:val="24"/>
          <w:szCs w:val="24"/>
        </w:rPr>
      </w:pPr>
      <w:r w:rsidRPr="00896F77">
        <w:rPr>
          <w:rFonts w:ascii="Garamond" w:hAnsi="Garamond"/>
          <w:sz w:val="24"/>
          <w:szCs w:val="24"/>
        </w:rPr>
        <w:t>L’adresse à laquelle il est fait référence ci-dessus est :</w:t>
      </w:r>
      <w:r w:rsidRPr="00896F77">
        <w:rPr>
          <w:rFonts w:ascii="Garamond" w:hAnsi="Garamond"/>
          <w:b/>
          <w:sz w:val="24"/>
          <w:szCs w:val="24"/>
          <w:lang w:val="de-DE"/>
        </w:rPr>
        <w:t xml:space="preserve"> Institut National de la Statistique (INSTAT), BP : 12, </w:t>
      </w:r>
      <w:r w:rsidRPr="00896F77">
        <w:rPr>
          <w:rFonts w:ascii="Garamond" w:eastAsia="Calibri" w:hAnsi="Garamond"/>
          <w:bCs/>
          <w:color w:val="000000"/>
          <w:sz w:val="24"/>
          <w:szCs w:val="24"/>
        </w:rPr>
        <w:t xml:space="preserve">sise à Hamdallaye l’ACI 2000 immeuble du Ministère de l’Economie et des Finances (MEF), </w:t>
      </w:r>
      <w:proofErr w:type="gramStart"/>
      <w:r w:rsidRPr="00896F77">
        <w:rPr>
          <w:rFonts w:ascii="Garamond" w:eastAsia="Calibri" w:hAnsi="Garamond"/>
          <w:bCs/>
          <w:color w:val="000000"/>
          <w:sz w:val="24"/>
          <w:szCs w:val="24"/>
        </w:rPr>
        <w:t>B</w:t>
      </w:r>
      <w:r w:rsidRPr="00896F77">
        <w:rPr>
          <w:rFonts w:ascii="Garamond" w:hAnsi="Garamond"/>
          <w:iCs/>
          <w:sz w:val="24"/>
          <w:szCs w:val="24"/>
        </w:rPr>
        <w:t>ureau  2</w:t>
      </w:r>
      <w:proofErr w:type="gramEnd"/>
      <w:r w:rsidRPr="00896F77">
        <w:rPr>
          <w:rFonts w:ascii="Garamond" w:hAnsi="Garamond"/>
          <w:iCs/>
          <w:sz w:val="24"/>
          <w:szCs w:val="24"/>
          <w:vertAlign w:val="superscript"/>
        </w:rPr>
        <w:t>ème</w:t>
      </w:r>
      <w:r w:rsidRPr="00896F77">
        <w:rPr>
          <w:rFonts w:ascii="Garamond" w:hAnsi="Garamond"/>
          <w:iCs/>
          <w:sz w:val="24"/>
          <w:szCs w:val="24"/>
        </w:rPr>
        <w:t xml:space="preserve"> étage. </w:t>
      </w:r>
    </w:p>
    <w:p w14:paraId="64128E15" w14:textId="77777777" w:rsidR="00F8501C" w:rsidRPr="00896F77" w:rsidRDefault="00F8501C" w:rsidP="00204DC2">
      <w:pPr>
        <w:rPr>
          <w:rFonts w:ascii="Garamond" w:hAnsi="Garamond"/>
          <w:sz w:val="24"/>
          <w:szCs w:val="24"/>
        </w:rPr>
      </w:pPr>
      <w:r w:rsidRPr="00896F77">
        <w:rPr>
          <w:rFonts w:ascii="Garamond" w:hAnsi="Garamond"/>
          <w:sz w:val="24"/>
          <w:szCs w:val="24"/>
        </w:rPr>
        <w:t>Téléphone : (00223)20 22 24 55/20 22 48 73, Bamako (Mali)</w:t>
      </w:r>
    </w:p>
    <w:p w14:paraId="36E19D69" w14:textId="77777777" w:rsidR="00F8501C" w:rsidRPr="00896F77" w:rsidRDefault="00F8501C" w:rsidP="00204DC2">
      <w:pPr>
        <w:rPr>
          <w:rFonts w:ascii="Garamond" w:hAnsi="Garamond"/>
          <w:sz w:val="24"/>
          <w:szCs w:val="24"/>
        </w:rPr>
      </w:pPr>
      <w:r w:rsidRPr="00896F77">
        <w:rPr>
          <w:rFonts w:ascii="Garamond" w:hAnsi="Garamond"/>
          <w:sz w:val="24"/>
          <w:szCs w:val="24"/>
        </w:rPr>
        <w:t xml:space="preserve">Adresse électronique : </w:t>
      </w:r>
      <w:hyperlink r:id="rId13" w:history="1">
        <w:r w:rsidRPr="00896F77">
          <w:rPr>
            <w:rStyle w:val="Lienhypertexte"/>
            <w:rFonts w:ascii="Garamond" w:hAnsi="Garamond"/>
            <w:b/>
            <w:sz w:val="24"/>
            <w:szCs w:val="24"/>
          </w:rPr>
          <w:t>a_adiallo@yahoo.fr</w:t>
        </w:r>
      </w:hyperlink>
      <w:r w:rsidRPr="00896F77">
        <w:rPr>
          <w:rFonts w:ascii="Garamond" w:hAnsi="Garamond"/>
          <w:sz w:val="24"/>
          <w:szCs w:val="24"/>
        </w:rPr>
        <w:t xml:space="preserve"> ; </w:t>
      </w:r>
      <w:hyperlink r:id="rId14" w:history="1">
        <w:r w:rsidRPr="00896F77">
          <w:rPr>
            <w:rStyle w:val="Lienhypertexte"/>
            <w:rFonts w:ascii="Garamond" w:hAnsi="Garamond"/>
            <w:b/>
            <w:sz w:val="24"/>
            <w:szCs w:val="24"/>
          </w:rPr>
          <w:t>cissednsi@gmail.com</w:t>
        </w:r>
      </w:hyperlink>
      <w:r w:rsidRPr="00896F77">
        <w:rPr>
          <w:rFonts w:ascii="Garamond" w:hAnsi="Garamond"/>
          <w:sz w:val="24"/>
          <w:szCs w:val="24"/>
        </w:rPr>
        <w:t xml:space="preserve"> </w:t>
      </w:r>
      <w:r w:rsidRPr="00896F77">
        <w:rPr>
          <w:rFonts w:ascii="Garamond" w:hAnsi="Garamond"/>
          <w:b/>
          <w:sz w:val="24"/>
          <w:szCs w:val="24"/>
        </w:rPr>
        <w:t xml:space="preserve"> ; </w:t>
      </w:r>
      <w:hyperlink r:id="rId15" w:history="1">
        <w:r w:rsidRPr="00896F77">
          <w:rPr>
            <w:rStyle w:val="Lienhypertexte"/>
            <w:rFonts w:ascii="Garamond" w:hAnsi="Garamond"/>
            <w:b/>
            <w:sz w:val="24"/>
            <w:szCs w:val="24"/>
          </w:rPr>
          <w:t>amadouk32@yahoo.com</w:t>
        </w:r>
      </w:hyperlink>
      <w:r w:rsidRPr="00896F77">
        <w:rPr>
          <w:rFonts w:ascii="Garamond" w:hAnsi="Garamond"/>
          <w:b/>
          <w:sz w:val="24"/>
          <w:szCs w:val="24"/>
        </w:rPr>
        <w:t xml:space="preserve"> </w:t>
      </w:r>
    </w:p>
    <w:p w14:paraId="0860A090" w14:textId="16DDE576" w:rsidR="00F8501C" w:rsidRPr="00896F77" w:rsidRDefault="00F8501C" w:rsidP="00F8501C">
      <w:pPr>
        <w:suppressAutoHyphens/>
        <w:rPr>
          <w:rFonts w:ascii="Garamond" w:hAnsi="Garamond"/>
          <w:spacing w:val="-2"/>
          <w:sz w:val="24"/>
          <w:szCs w:val="24"/>
        </w:rPr>
      </w:pPr>
      <w:r w:rsidRPr="00896F77">
        <w:rPr>
          <w:rFonts w:ascii="Garamond" w:hAnsi="Garamond"/>
          <w:spacing w:val="-2"/>
          <w:sz w:val="24"/>
          <w:szCs w:val="24"/>
        </w:rPr>
        <w:t xml:space="preserve">                                                                                    </w:t>
      </w:r>
      <w:r w:rsidR="00204DC2">
        <w:rPr>
          <w:rFonts w:ascii="Garamond" w:hAnsi="Garamond"/>
          <w:spacing w:val="-2"/>
          <w:sz w:val="24"/>
          <w:szCs w:val="24"/>
        </w:rPr>
        <w:t xml:space="preserve">                          Bamako, le.................</w:t>
      </w:r>
    </w:p>
    <w:p w14:paraId="7DFC5880" w14:textId="77777777" w:rsidR="00F8501C" w:rsidRPr="0018641B" w:rsidRDefault="00F8501C" w:rsidP="00F8501C">
      <w:pPr>
        <w:suppressAutoHyphens/>
        <w:rPr>
          <w:rFonts w:ascii="Garamond" w:hAnsi="Garamond"/>
          <w:b/>
          <w:spacing w:val="-2"/>
        </w:rPr>
      </w:pPr>
      <w:r>
        <w:rPr>
          <w:rFonts w:ascii="Garamond" w:hAnsi="Garamond"/>
          <w:spacing w:val="-2"/>
        </w:rPr>
        <w:t xml:space="preserve">                                                                                                                         </w:t>
      </w:r>
      <w:r w:rsidRPr="0018641B">
        <w:rPr>
          <w:rFonts w:ascii="Garamond" w:hAnsi="Garamond"/>
          <w:b/>
          <w:spacing w:val="-2"/>
        </w:rPr>
        <w:t>Le Directeur</w:t>
      </w:r>
      <w:r>
        <w:rPr>
          <w:rFonts w:ascii="Garamond" w:hAnsi="Garamond"/>
          <w:b/>
          <w:spacing w:val="-2"/>
        </w:rPr>
        <w:t xml:space="preserve"> Général</w:t>
      </w:r>
    </w:p>
    <w:p w14:paraId="1B3BCAEF" w14:textId="27823046" w:rsidR="00F8501C" w:rsidRPr="0018641B" w:rsidRDefault="00F8501C" w:rsidP="00F8501C">
      <w:pPr>
        <w:suppressAutoHyphens/>
        <w:rPr>
          <w:rFonts w:ascii="Garamond" w:hAnsi="Garamond"/>
          <w:b/>
          <w:spacing w:val="-2"/>
        </w:rPr>
      </w:pPr>
      <w:r w:rsidRPr="0018641B">
        <w:rPr>
          <w:rFonts w:ascii="Garamond" w:hAnsi="Garamond"/>
          <w:b/>
          <w:spacing w:val="-2"/>
        </w:rPr>
        <w:t xml:space="preserve">                   </w:t>
      </w:r>
      <w:r w:rsidR="00204DC2">
        <w:rPr>
          <w:rFonts w:ascii="Garamond" w:hAnsi="Garamond"/>
          <w:b/>
          <w:spacing w:val="-2"/>
        </w:rPr>
        <w:t xml:space="preserve">                               </w:t>
      </w:r>
    </w:p>
    <w:p w14:paraId="5FE4E8EC" w14:textId="77777777" w:rsidR="00F8501C" w:rsidRPr="0018641B" w:rsidRDefault="00F8501C" w:rsidP="00F8501C">
      <w:pPr>
        <w:pStyle w:val="Sansinterligne"/>
        <w:rPr>
          <w:rFonts w:ascii="Garamond" w:hAnsi="Garamond"/>
          <w:b/>
          <w:spacing w:val="-2"/>
          <w:sz w:val="24"/>
          <w:szCs w:val="24"/>
          <w:u w:val="single"/>
        </w:rPr>
      </w:pPr>
      <w:r w:rsidRPr="0018641B">
        <w:rPr>
          <w:rFonts w:ascii="Garamond" w:hAnsi="Garamond"/>
          <w:b/>
          <w:spacing w:val="-2"/>
          <w:sz w:val="24"/>
          <w:szCs w:val="24"/>
        </w:rPr>
        <w:t xml:space="preserve">                                                                                                         </w:t>
      </w:r>
      <w:r>
        <w:rPr>
          <w:rFonts w:ascii="Garamond" w:hAnsi="Garamond"/>
          <w:b/>
          <w:spacing w:val="-2"/>
          <w:sz w:val="24"/>
          <w:szCs w:val="24"/>
        </w:rPr>
        <w:t xml:space="preserve">     </w:t>
      </w:r>
      <w:r w:rsidRPr="0018641B">
        <w:rPr>
          <w:rFonts w:ascii="Garamond" w:hAnsi="Garamond"/>
          <w:b/>
          <w:spacing w:val="-2"/>
          <w:sz w:val="24"/>
          <w:szCs w:val="24"/>
        </w:rPr>
        <w:t xml:space="preserve"> </w:t>
      </w:r>
      <w:r w:rsidRPr="005243BD">
        <w:rPr>
          <w:rFonts w:ascii="Garamond" w:hAnsi="Garamond"/>
          <w:b/>
          <w:spacing w:val="-2"/>
          <w:sz w:val="24"/>
          <w:szCs w:val="24"/>
          <w:u w:val="single"/>
        </w:rPr>
        <w:t xml:space="preserve">Dr </w:t>
      </w:r>
      <w:r>
        <w:rPr>
          <w:rFonts w:ascii="Garamond" w:hAnsi="Garamond"/>
          <w:b/>
          <w:spacing w:val="-2"/>
          <w:sz w:val="24"/>
          <w:szCs w:val="24"/>
          <w:u w:val="single"/>
        </w:rPr>
        <w:t>A</w:t>
      </w:r>
      <w:r w:rsidRPr="0018641B">
        <w:rPr>
          <w:rFonts w:ascii="Garamond" w:hAnsi="Garamond"/>
          <w:b/>
          <w:spacing w:val="-2"/>
          <w:sz w:val="24"/>
          <w:szCs w:val="24"/>
          <w:u w:val="single"/>
        </w:rPr>
        <w:t xml:space="preserve">rouna </w:t>
      </w:r>
      <w:r>
        <w:rPr>
          <w:rFonts w:ascii="Garamond" w:hAnsi="Garamond"/>
          <w:b/>
          <w:spacing w:val="-2"/>
          <w:sz w:val="24"/>
          <w:szCs w:val="24"/>
          <w:u w:val="single"/>
        </w:rPr>
        <w:t>SOUGANE</w:t>
      </w:r>
      <w:r w:rsidRPr="0018641B">
        <w:rPr>
          <w:rFonts w:ascii="Garamond" w:hAnsi="Garamond"/>
          <w:b/>
          <w:spacing w:val="-2"/>
          <w:sz w:val="24"/>
          <w:szCs w:val="24"/>
          <w:u w:val="single"/>
        </w:rPr>
        <w:t xml:space="preserve">                                                                                                                  </w:t>
      </w:r>
    </w:p>
    <w:p w14:paraId="06A7B282" w14:textId="34DA2657" w:rsidR="00F8501C" w:rsidRPr="00204DC2" w:rsidRDefault="00F8501C" w:rsidP="00204DC2">
      <w:pPr>
        <w:pStyle w:val="Sansinterligne"/>
        <w:rPr>
          <w:rFonts w:ascii="Garamond" w:hAnsi="Garamond"/>
          <w:spacing w:val="-2"/>
          <w:sz w:val="20"/>
          <w:szCs w:val="20"/>
        </w:rPr>
      </w:pPr>
      <w:r w:rsidRPr="0018641B">
        <w:rPr>
          <w:rFonts w:ascii="Garamond" w:hAnsi="Garamond"/>
          <w:b/>
          <w:spacing w:val="-2"/>
          <w:sz w:val="24"/>
          <w:szCs w:val="24"/>
        </w:rPr>
        <w:t xml:space="preserve">                                                                                                     </w:t>
      </w:r>
      <w:r>
        <w:rPr>
          <w:rFonts w:ascii="Garamond" w:hAnsi="Garamond"/>
          <w:b/>
          <w:spacing w:val="-2"/>
          <w:sz w:val="24"/>
          <w:szCs w:val="24"/>
        </w:rPr>
        <w:t xml:space="preserve">          </w:t>
      </w:r>
      <w:r w:rsidRPr="00BE1DAC">
        <w:rPr>
          <w:rFonts w:ascii="Garamond" w:hAnsi="Garamond"/>
          <w:spacing w:val="-2"/>
          <w:sz w:val="20"/>
          <w:szCs w:val="20"/>
        </w:rPr>
        <w:t>Chevalier de l’Ordre National</w:t>
      </w:r>
    </w:p>
    <w:p w14:paraId="42CBC389" w14:textId="7955111A" w:rsidR="000946C2" w:rsidRPr="006B40F0" w:rsidRDefault="000946C2" w:rsidP="00204DC2">
      <w:pPr>
        <w:rPr>
          <w:rFonts w:ascii="Arial" w:hAnsi="Arial" w:cs="Arial"/>
          <w:b/>
          <w:u w:val="single"/>
        </w:rPr>
      </w:pPr>
      <w:bookmarkStart w:id="1" w:name="_GoBack"/>
      <w:bookmarkEnd w:id="1"/>
    </w:p>
    <w:sectPr w:rsidR="000946C2" w:rsidRPr="006B40F0">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F212B8" w14:textId="77777777" w:rsidR="00711CC7" w:rsidRDefault="00711CC7" w:rsidP="00546472">
      <w:pPr>
        <w:spacing w:after="0" w:line="240" w:lineRule="auto"/>
      </w:pPr>
      <w:r>
        <w:separator/>
      </w:r>
    </w:p>
  </w:endnote>
  <w:endnote w:type="continuationSeparator" w:id="0">
    <w:p w14:paraId="72BF00B6" w14:textId="77777777" w:rsidR="00711CC7" w:rsidRDefault="00711CC7" w:rsidP="00546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plified Arabic Fixed">
    <w:charset w:val="B2"/>
    <w:family w:val="modern"/>
    <w:pitch w:val="fixed"/>
    <w:sig w:usb0="00002003" w:usb1="0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3BA3D" w14:textId="77777777" w:rsidR="00546472" w:rsidRDefault="00546472">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C3D596" w14:textId="77777777" w:rsidR="00711CC7" w:rsidRDefault="00711CC7" w:rsidP="00546472">
      <w:pPr>
        <w:spacing w:after="0" w:line="240" w:lineRule="auto"/>
      </w:pPr>
      <w:r>
        <w:separator/>
      </w:r>
    </w:p>
  </w:footnote>
  <w:footnote w:type="continuationSeparator" w:id="0">
    <w:p w14:paraId="69A98CB4" w14:textId="77777777" w:rsidR="00711CC7" w:rsidRDefault="00711CC7" w:rsidP="005464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4420E"/>
    <w:multiLevelType w:val="hybridMultilevel"/>
    <w:tmpl w:val="B088CA16"/>
    <w:lvl w:ilvl="0" w:tplc="DE9C8610">
      <w:start w:val="1"/>
      <w:numFmt w:val="decimal"/>
      <w:lvlText w:val="%1."/>
      <w:lvlJc w:val="left"/>
      <w:pPr>
        <w:ind w:left="1065" w:hanging="705"/>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AA50430"/>
    <w:multiLevelType w:val="hybridMultilevel"/>
    <w:tmpl w:val="CB7E4BD0"/>
    <w:lvl w:ilvl="0" w:tplc="25CC57C8">
      <w:start w:val="1"/>
      <w:numFmt w:val="bullet"/>
      <w:lvlText w:val="-"/>
      <w:lvlJc w:val="left"/>
      <w:pPr>
        <w:ind w:left="1080" w:hanging="360"/>
      </w:pPr>
      <w:rPr>
        <w:rFonts w:ascii="Simplified Arabic Fixed" w:hAnsi="Simplified Arabic Fixe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5B3DB8"/>
    <w:multiLevelType w:val="hybridMultilevel"/>
    <w:tmpl w:val="4F82A2AC"/>
    <w:lvl w:ilvl="0" w:tplc="4DC29E5A">
      <w:start w:val="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D1A14EC"/>
    <w:multiLevelType w:val="hybridMultilevel"/>
    <w:tmpl w:val="AC420D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9E68C3"/>
    <w:multiLevelType w:val="hybridMultilevel"/>
    <w:tmpl w:val="7C24F2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A61770C"/>
    <w:multiLevelType w:val="hybridMultilevel"/>
    <w:tmpl w:val="686093E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C5D21CE"/>
    <w:multiLevelType w:val="multilevel"/>
    <w:tmpl w:val="3CF29758"/>
    <w:lvl w:ilvl="0">
      <w:numFmt w:val="bullet"/>
      <w:lvlText w:val="-"/>
      <w:lvlJc w:val="left"/>
      <w:pPr>
        <w:ind w:left="1069" w:hanging="360"/>
      </w:pPr>
      <w:rPr>
        <w:rFonts w:ascii="Calibri" w:eastAsia="Calibri" w:hAnsi="Calibri" w:cs="Calibri"/>
        <w:vertAlign w:val="baseline"/>
      </w:rPr>
    </w:lvl>
    <w:lvl w:ilvl="1">
      <w:start w:val="1"/>
      <w:numFmt w:val="bullet"/>
      <w:lvlText w:val="o"/>
      <w:lvlJc w:val="left"/>
      <w:pPr>
        <w:ind w:left="1789" w:hanging="360"/>
      </w:pPr>
      <w:rPr>
        <w:rFonts w:ascii="Courier New" w:eastAsia="Courier New" w:hAnsi="Courier New" w:cs="Courier New"/>
        <w:vertAlign w:val="baseline"/>
      </w:rPr>
    </w:lvl>
    <w:lvl w:ilvl="2">
      <w:start w:val="1"/>
      <w:numFmt w:val="bullet"/>
      <w:lvlText w:val="▪"/>
      <w:lvlJc w:val="left"/>
      <w:pPr>
        <w:ind w:left="2509" w:hanging="360"/>
      </w:pPr>
      <w:rPr>
        <w:rFonts w:ascii="Noto Sans Symbols" w:eastAsia="Noto Sans Symbols" w:hAnsi="Noto Sans Symbols" w:cs="Noto Sans Symbols"/>
        <w:vertAlign w:val="baseline"/>
      </w:rPr>
    </w:lvl>
    <w:lvl w:ilvl="3">
      <w:start w:val="1"/>
      <w:numFmt w:val="bullet"/>
      <w:lvlText w:val="●"/>
      <w:lvlJc w:val="left"/>
      <w:pPr>
        <w:ind w:left="3229" w:hanging="360"/>
      </w:pPr>
      <w:rPr>
        <w:rFonts w:ascii="Noto Sans Symbols" w:eastAsia="Noto Sans Symbols" w:hAnsi="Noto Sans Symbols" w:cs="Noto Sans Symbols"/>
        <w:vertAlign w:val="baseline"/>
      </w:rPr>
    </w:lvl>
    <w:lvl w:ilvl="4">
      <w:start w:val="1"/>
      <w:numFmt w:val="bullet"/>
      <w:lvlText w:val="o"/>
      <w:lvlJc w:val="left"/>
      <w:pPr>
        <w:ind w:left="3949" w:hanging="360"/>
      </w:pPr>
      <w:rPr>
        <w:rFonts w:ascii="Courier New" w:eastAsia="Courier New" w:hAnsi="Courier New" w:cs="Courier New"/>
        <w:vertAlign w:val="baseline"/>
      </w:rPr>
    </w:lvl>
    <w:lvl w:ilvl="5">
      <w:start w:val="1"/>
      <w:numFmt w:val="bullet"/>
      <w:lvlText w:val="▪"/>
      <w:lvlJc w:val="left"/>
      <w:pPr>
        <w:ind w:left="4669" w:hanging="360"/>
      </w:pPr>
      <w:rPr>
        <w:rFonts w:ascii="Noto Sans Symbols" w:eastAsia="Noto Sans Symbols" w:hAnsi="Noto Sans Symbols" w:cs="Noto Sans Symbols"/>
        <w:vertAlign w:val="baseline"/>
      </w:rPr>
    </w:lvl>
    <w:lvl w:ilvl="6">
      <w:start w:val="1"/>
      <w:numFmt w:val="bullet"/>
      <w:lvlText w:val="●"/>
      <w:lvlJc w:val="left"/>
      <w:pPr>
        <w:ind w:left="5389" w:hanging="360"/>
      </w:pPr>
      <w:rPr>
        <w:rFonts w:ascii="Noto Sans Symbols" w:eastAsia="Noto Sans Symbols" w:hAnsi="Noto Sans Symbols" w:cs="Noto Sans Symbols"/>
        <w:vertAlign w:val="baseline"/>
      </w:rPr>
    </w:lvl>
    <w:lvl w:ilvl="7">
      <w:start w:val="1"/>
      <w:numFmt w:val="bullet"/>
      <w:lvlText w:val="o"/>
      <w:lvlJc w:val="left"/>
      <w:pPr>
        <w:ind w:left="6109" w:hanging="360"/>
      </w:pPr>
      <w:rPr>
        <w:rFonts w:ascii="Courier New" w:eastAsia="Courier New" w:hAnsi="Courier New" w:cs="Courier New"/>
        <w:vertAlign w:val="baseline"/>
      </w:rPr>
    </w:lvl>
    <w:lvl w:ilvl="8">
      <w:start w:val="1"/>
      <w:numFmt w:val="bullet"/>
      <w:lvlText w:val="▪"/>
      <w:lvlJc w:val="left"/>
      <w:pPr>
        <w:ind w:left="6829" w:hanging="360"/>
      </w:pPr>
      <w:rPr>
        <w:rFonts w:ascii="Noto Sans Symbols" w:eastAsia="Noto Sans Symbols" w:hAnsi="Noto Sans Symbols" w:cs="Noto Sans Symbols"/>
        <w:vertAlign w:val="baseline"/>
      </w:rPr>
    </w:lvl>
  </w:abstractNum>
  <w:abstractNum w:abstractNumId="7" w15:restartNumberingAfterBreak="0">
    <w:nsid w:val="34EA3E65"/>
    <w:multiLevelType w:val="hybridMultilevel"/>
    <w:tmpl w:val="E4808F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DEF49DE"/>
    <w:multiLevelType w:val="hybridMultilevel"/>
    <w:tmpl w:val="9D6A510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47AC67BB"/>
    <w:multiLevelType w:val="multilevel"/>
    <w:tmpl w:val="92765864"/>
    <w:lvl w:ilvl="0">
      <w:start w:val="4"/>
      <w:numFmt w:val="decimal"/>
      <w:lvlText w:val="%1."/>
      <w:lvlJc w:val="left"/>
      <w:pPr>
        <w:tabs>
          <w:tab w:val="num" w:pos="420"/>
        </w:tabs>
        <w:ind w:left="420" w:hanging="420"/>
      </w:pPr>
      <w:rPr>
        <w:rFonts w:ascii="Times New Roman" w:hAnsi="Times New Roman" w:hint="default"/>
        <w:b/>
      </w:rPr>
    </w:lvl>
    <w:lvl w:ilvl="1">
      <w:start w:val="2"/>
      <w:numFmt w:val="decimal"/>
      <w:lvlText w:val="%1.%2."/>
      <w:lvlJc w:val="left"/>
      <w:pPr>
        <w:tabs>
          <w:tab w:val="num" w:pos="703"/>
        </w:tabs>
        <w:ind w:left="703" w:hanging="420"/>
      </w:pPr>
      <w:rPr>
        <w:rFonts w:ascii="Times New Roman" w:hAnsi="Times New Roman" w:hint="default"/>
        <w:b/>
      </w:rPr>
    </w:lvl>
    <w:lvl w:ilvl="2">
      <w:start w:val="1"/>
      <w:numFmt w:val="decimal"/>
      <w:lvlText w:val="%1.%2.%3."/>
      <w:lvlJc w:val="left"/>
      <w:pPr>
        <w:tabs>
          <w:tab w:val="num" w:pos="1286"/>
        </w:tabs>
        <w:ind w:left="1286" w:hanging="720"/>
      </w:pPr>
      <w:rPr>
        <w:rFonts w:ascii="Times New Roman" w:hAnsi="Times New Roman" w:hint="default"/>
        <w:b/>
      </w:rPr>
    </w:lvl>
    <w:lvl w:ilvl="3">
      <w:start w:val="1"/>
      <w:numFmt w:val="decimal"/>
      <w:lvlText w:val="%1.%2.%3.%4."/>
      <w:lvlJc w:val="left"/>
      <w:pPr>
        <w:tabs>
          <w:tab w:val="num" w:pos="1569"/>
        </w:tabs>
        <w:ind w:left="1569" w:hanging="720"/>
      </w:pPr>
      <w:rPr>
        <w:rFonts w:ascii="Times New Roman" w:hAnsi="Times New Roman" w:hint="default"/>
        <w:b/>
      </w:rPr>
    </w:lvl>
    <w:lvl w:ilvl="4">
      <w:start w:val="1"/>
      <w:numFmt w:val="decimal"/>
      <w:lvlText w:val="%1.%2.%3.%4.%5."/>
      <w:lvlJc w:val="left"/>
      <w:pPr>
        <w:tabs>
          <w:tab w:val="num" w:pos="2212"/>
        </w:tabs>
        <w:ind w:left="2212" w:hanging="1080"/>
      </w:pPr>
      <w:rPr>
        <w:rFonts w:ascii="Times New Roman" w:hAnsi="Times New Roman" w:hint="default"/>
        <w:b/>
      </w:rPr>
    </w:lvl>
    <w:lvl w:ilvl="5">
      <w:start w:val="1"/>
      <w:numFmt w:val="decimal"/>
      <w:lvlText w:val="%1.%2.%3.%4.%5.%6."/>
      <w:lvlJc w:val="left"/>
      <w:pPr>
        <w:tabs>
          <w:tab w:val="num" w:pos="2495"/>
        </w:tabs>
        <w:ind w:left="2495" w:hanging="1080"/>
      </w:pPr>
      <w:rPr>
        <w:rFonts w:ascii="Times New Roman" w:hAnsi="Times New Roman" w:hint="default"/>
        <w:b/>
      </w:rPr>
    </w:lvl>
    <w:lvl w:ilvl="6">
      <w:start w:val="1"/>
      <w:numFmt w:val="decimal"/>
      <w:lvlText w:val="%1.%2.%3.%4.%5.%6.%7."/>
      <w:lvlJc w:val="left"/>
      <w:pPr>
        <w:tabs>
          <w:tab w:val="num" w:pos="3138"/>
        </w:tabs>
        <w:ind w:left="3138" w:hanging="1440"/>
      </w:pPr>
      <w:rPr>
        <w:rFonts w:ascii="Times New Roman" w:hAnsi="Times New Roman" w:hint="default"/>
        <w:b/>
      </w:rPr>
    </w:lvl>
    <w:lvl w:ilvl="7">
      <w:start w:val="1"/>
      <w:numFmt w:val="decimal"/>
      <w:lvlText w:val="%1.%2.%3.%4.%5.%6.%7.%8."/>
      <w:lvlJc w:val="left"/>
      <w:pPr>
        <w:tabs>
          <w:tab w:val="num" w:pos="3421"/>
        </w:tabs>
        <w:ind w:left="3421" w:hanging="1440"/>
      </w:pPr>
      <w:rPr>
        <w:rFonts w:ascii="Times New Roman" w:hAnsi="Times New Roman" w:hint="default"/>
        <w:b/>
      </w:rPr>
    </w:lvl>
    <w:lvl w:ilvl="8">
      <w:start w:val="1"/>
      <w:numFmt w:val="decimal"/>
      <w:lvlText w:val="%1.%2.%3.%4.%5.%6.%7.%8.%9."/>
      <w:lvlJc w:val="left"/>
      <w:pPr>
        <w:tabs>
          <w:tab w:val="num" w:pos="4064"/>
        </w:tabs>
        <w:ind w:left="4064" w:hanging="1800"/>
      </w:pPr>
      <w:rPr>
        <w:rFonts w:ascii="Times New Roman" w:hAnsi="Times New Roman" w:hint="default"/>
        <w:b/>
      </w:rPr>
    </w:lvl>
  </w:abstractNum>
  <w:abstractNum w:abstractNumId="10" w15:restartNumberingAfterBreak="0">
    <w:nsid w:val="57B7524F"/>
    <w:multiLevelType w:val="hybridMultilevel"/>
    <w:tmpl w:val="AD5C42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0F74078"/>
    <w:multiLevelType w:val="hybridMultilevel"/>
    <w:tmpl w:val="07CA48D2"/>
    <w:lvl w:ilvl="0" w:tplc="AD26FA54">
      <w:numFmt w:val="bullet"/>
      <w:lvlText w:val="-"/>
      <w:lvlJc w:val="left"/>
      <w:pPr>
        <w:ind w:left="849" w:hanging="360"/>
      </w:pPr>
      <w:rPr>
        <w:rFonts w:ascii="Calibri" w:eastAsia="Times New Roman" w:hAnsi="Calibri" w:cs="Calibri" w:hint="default"/>
      </w:rPr>
    </w:lvl>
    <w:lvl w:ilvl="1" w:tplc="040C0003" w:tentative="1">
      <w:start w:val="1"/>
      <w:numFmt w:val="bullet"/>
      <w:lvlText w:val="o"/>
      <w:lvlJc w:val="left"/>
      <w:pPr>
        <w:ind w:left="1569" w:hanging="360"/>
      </w:pPr>
      <w:rPr>
        <w:rFonts w:ascii="Courier New" w:hAnsi="Courier New" w:cs="Courier New" w:hint="default"/>
      </w:rPr>
    </w:lvl>
    <w:lvl w:ilvl="2" w:tplc="040C0005" w:tentative="1">
      <w:start w:val="1"/>
      <w:numFmt w:val="bullet"/>
      <w:lvlText w:val=""/>
      <w:lvlJc w:val="left"/>
      <w:pPr>
        <w:ind w:left="2289" w:hanging="360"/>
      </w:pPr>
      <w:rPr>
        <w:rFonts w:ascii="Wingdings" w:hAnsi="Wingdings" w:hint="default"/>
      </w:rPr>
    </w:lvl>
    <w:lvl w:ilvl="3" w:tplc="040C0001" w:tentative="1">
      <w:start w:val="1"/>
      <w:numFmt w:val="bullet"/>
      <w:lvlText w:val=""/>
      <w:lvlJc w:val="left"/>
      <w:pPr>
        <w:ind w:left="3009" w:hanging="360"/>
      </w:pPr>
      <w:rPr>
        <w:rFonts w:ascii="Symbol" w:hAnsi="Symbol" w:hint="default"/>
      </w:rPr>
    </w:lvl>
    <w:lvl w:ilvl="4" w:tplc="040C0003" w:tentative="1">
      <w:start w:val="1"/>
      <w:numFmt w:val="bullet"/>
      <w:lvlText w:val="o"/>
      <w:lvlJc w:val="left"/>
      <w:pPr>
        <w:ind w:left="3729" w:hanging="360"/>
      </w:pPr>
      <w:rPr>
        <w:rFonts w:ascii="Courier New" w:hAnsi="Courier New" w:cs="Courier New" w:hint="default"/>
      </w:rPr>
    </w:lvl>
    <w:lvl w:ilvl="5" w:tplc="040C0005" w:tentative="1">
      <w:start w:val="1"/>
      <w:numFmt w:val="bullet"/>
      <w:lvlText w:val=""/>
      <w:lvlJc w:val="left"/>
      <w:pPr>
        <w:ind w:left="4449" w:hanging="360"/>
      </w:pPr>
      <w:rPr>
        <w:rFonts w:ascii="Wingdings" w:hAnsi="Wingdings" w:hint="default"/>
      </w:rPr>
    </w:lvl>
    <w:lvl w:ilvl="6" w:tplc="040C0001" w:tentative="1">
      <w:start w:val="1"/>
      <w:numFmt w:val="bullet"/>
      <w:lvlText w:val=""/>
      <w:lvlJc w:val="left"/>
      <w:pPr>
        <w:ind w:left="5169" w:hanging="360"/>
      </w:pPr>
      <w:rPr>
        <w:rFonts w:ascii="Symbol" w:hAnsi="Symbol" w:hint="default"/>
      </w:rPr>
    </w:lvl>
    <w:lvl w:ilvl="7" w:tplc="040C0003" w:tentative="1">
      <w:start w:val="1"/>
      <w:numFmt w:val="bullet"/>
      <w:lvlText w:val="o"/>
      <w:lvlJc w:val="left"/>
      <w:pPr>
        <w:ind w:left="5889" w:hanging="360"/>
      </w:pPr>
      <w:rPr>
        <w:rFonts w:ascii="Courier New" w:hAnsi="Courier New" w:cs="Courier New" w:hint="default"/>
      </w:rPr>
    </w:lvl>
    <w:lvl w:ilvl="8" w:tplc="040C0005" w:tentative="1">
      <w:start w:val="1"/>
      <w:numFmt w:val="bullet"/>
      <w:lvlText w:val=""/>
      <w:lvlJc w:val="left"/>
      <w:pPr>
        <w:ind w:left="6609" w:hanging="360"/>
      </w:pPr>
      <w:rPr>
        <w:rFonts w:ascii="Wingdings" w:hAnsi="Wingdings" w:hint="default"/>
      </w:rPr>
    </w:lvl>
  </w:abstractNum>
  <w:abstractNum w:abstractNumId="12" w15:restartNumberingAfterBreak="0">
    <w:nsid w:val="63197A10"/>
    <w:multiLevelType w:val="hybridMultilevel"/>
    <w:tmpl w:val="C672908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431CA9"/>
    <w:multiLevelType w:val="hybridMultilevel"/>
    <w:tmpl w:val="7374C2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06B14F0"/>
    <w:multiLevelType w:val="hybridMultilevel"/>
    <w:tmpl w:val="A6A242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EAC727C"/>
    <w:multiLevelType w:val="multilevel"/>
    <w:tmpl w:val="9214755A"/>
    <w:lvl w:ilvl="0">
      <w:numFmt w:val="bullet"/>
      <w:lvlText w:val="-"/>
      <w:lvlJc w:val="left"/>
      <w:pPr>
        <w:ind w:left="643"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3"/>
  </w:num>
  <w:num w:numId="2">
    <w:abstractNumId w:val="12"/>
  </w:num>
  <w:num w:numId="3">
    <w:abstractNumId w:val="9"/>
  </w:num>
  <w:num w:numId="4">
    <w:abstractNumId w:val="3"/>
  </w:num>
  <w:num w:numId="5">
    <w:abstractNumId w:val="7"/>
  </w:num>
  <w:num w:numId="6">
    <w:abstractNumId w:val="4"/>
  </w:num>
  <w:num w:numId="7">
    <w:abstractNumId w:val="10"/>
  </w:num>
  <w:num w:numId="8">
    <w:abstractNumId w:val="2"/>
  </w:num>
  <w:num w:numId="9">
    <w:abstractNumId w:val="11"/>
  </w:num>
  <w:num w:numId="10">
    <w:abstractNumId w:val="1"/>
  </w:num>
  <w:num w:numId="11">
    <w:abstractNumId w:val="5"/>
  </w:num>
  <w:num w:numId="12">
    <w:abstractNumId w:val="14"/>
  </w:num>
  <w:num w:numId="13">
    <w:abstractNumId w:val="6"/>
  </w:num>
  <w:num w:numId="14">
    <w:abstractNumId w:val="15"/>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8C8"/>
    <w:rsid w:val="00003C39"/>
    <w:rsid w:val="00030E2E"/>
    <w:rsid w:val="000471A7"/>
    <w:rsid w:val="00054273"/>
    <w:rsid w:val="000829F0"/>
    <w:rsid w:val="000946C2"/>
    <w:rsid w:val="00097799"/>
    <w:rsid w:val="000B2A27"/>
    <w:rsid w:val="000B3C6C"/>
    <w:rsid w:val="000D5C99"/>
    <w:rsid w:val="00124462"/>
    <w:rsid w:val="00133730"/>
    <w:rsid w:val="001423CB"/>
    <w:rsid w:val="00151786"/>
    <w:rsid w:val="001778C0"/>
    <w:rsid w:val="0018419B"/>
    <w:rsid w:val="001B266D"/>
    <w:rsid w:val="00204DC2"/>
    <w:rsid w:val="00215038"/>
    <w:rsid w:val="002254AD"/>
    <w:rsid w:val="0023640A"/>
    <w:rsid w:val="00240E9F"/>
    <w:rsid w:val="002662EF"/>
    <w:rsid w:val="002A2529"/>
    <w:rsid w:val="002B512C"/>
    <w:rsid w:val="002C439B"/>
    <w:rsid w:val="00387124"/>
    <w:rsid w:val="003A5BBB"/>
    <w:rsid w:val="003C0A91"/>
    <w:rsid w:val="003D1316"/>
    <w:rsid w:val="004551BC"/>
    <w:rsid w:val="00475E9B"/>
    <w:rsid w:val="004D483B"/>
    <w:rsid w:val="0053144A"/>
    <w:rsid w:val="005368C3"/>
    <w:rsid w:val="00546472"/>
    <w:rsid w:val="005A365B"/>
    <w:rsid w:val="005B3021"/>
    <w:rsid w:val="00601930"/>
    <w:rsid w:val="0062736C"/>
    <w:rsid w:val="00644A36"/>
    <w:rsid w:val="006556E9"/>
    <w:rsid w:val="0065692A"/>
    <w:rsid w:val="00662A53"/>
    <w:rsid w:val="006A322B"/>
    <w:rsid w:val="006A5784"/>
    <w:rsid w:val="006A7EB7"/>
    <w:rsid w:val="006B40F0"/>
    <w:rsid w:val="006F1E83"/>
    <w:rsid w:val="007018BD"/>
    <w:rsid w:val="00710BF3"/>
    <w:rsid w:val="00711CC7"/>
    <w:rsid w:val="007125E8"/>
    <w:rsid w:val="00772A64"/>
    <w:rsid w:val="007812FB"/>
    <w:rsid w:val="007A0E44"/>
    <w:rsid w:val="007B36F1"/>
    <w:rsid w:val="007E0492"/>
    <w:rsid w:val="007F6E4A"/>
    <w:rsid w:val="00805D54"/>
    <w:rsid w:val="0080639A"/>
    <w:rsid w:val="00814048"/>
    <w:rsid w:val="00832940"/>
    <w:rsid w:val="00832F56"/>
    <w:rsid w:val="00853F54"/>
    <w:rsid w:val="00896F77"/>
    <w:rsid w:val="008A3FA0"/>
    <w:rsid w:val="008A6357"/>
    <w:rsid w:val="008D2727"/>
    <w:rsid w:val="00916003"/>
    <w:rsid w:val="00933233"/>
    <w:rsid w:val="00943EAA"/>
    <w:rsid w:val="00997E37"/>
    <w:rsid w:val="009A0229"/>
    <w:rsid w:val="009B15DD"/>
    <w:rsid w:val="009B78C8"/>
    <w:rsid w:val="009C54A3"/>
    <w:rsid w:val="009C76FE"/>
    <w:rsid w:val="009D42E2"/>
    <w:rsid w:val="00A323BC"/>
    <w:rsid w:val="00A74F49"/>
    <w:rsid w:val="00A922BB"/>
    <w:rsid w:val="00AC5E74"/>
    <w:rsid w:val="00B17350"/>
    <w:rsid w:val="00B24D73"/>
    <w:rsid w:val="00B271E4"/>
    <w:rsid w:val="00B374AD"/>
    <w:rsid w:val="00B4404A"/>
    <w:rsid w:val="00B46920"/>
    <w:rsid w:val="00B77D53"/>
    <w:rsid w:val="00BA5B3A"/>
    <w:rsid w:val="00BB6F0A"/>
    <w:rsid w:val="00BB75C6"/>
    <w:rsid w:val="00BD15F7"/>
    <w:rsid w:val="00C114F9"/>
    <w:rsid w:val="00C22B74"/>
    <w:rsid w:val="00C70859"/>
    <w:rsid w:val="00C74891"/>
    <w:rsid w:val="00C93CA4"/>
    <w:rsid w:val="00C9521E"/>
    <w:rsid w:val="00CA4BF6"/>
    <w:rsid w:val="00CD646F"/>
    <w:rsid w:val="00CE1948"/>
    <w:rsid w:val="00CF0A3F"/>
    <w:rsid w:val="00CF12E4"/>
    <w:rsid w:val="00D049F5"/>
    <w:rsid w:val="00D23594"/>
    <w:rsid w:val="00D329CD"/>
    <w:rsid w:val="00D35480"/>
    <w:rsid w:val="00D42F94"/>
    <w:rsid w:val="00D612A6"/>
    <w:rsid w:val="00DA5098"/>
    <w:rsid w:val="00DE61FA"/>
    <w:rsid w:val="00E03CDA"/>
    <w:rsid w:val="00E22B88"/>
    <w:rsid w:val="00E94FE4"/>
    <w:rsid w:val="00EC042C"/>
    <w:rsid w:val="00EC4B2B"/>
    <w:rsid w:val="00EF4615"/>
    <w:rsid w:val="00EF75B3"/>
    <w:rsid w:val="00F61B36"/>
    <w:rsid w:val="00F67A16"/>
    <w:rsid w:val="00F8501C"/>
    <w:rsid w:val="00FC05A9"/>
    <w:rsid w:val="00FE28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D39C6"/>
  <w15:docId w15:val="{03E5A093-6509-4D74-91C1-56829E5FC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C76F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76FE"/>
    <w:rPr>
      <w:rFonts w:ascii="Tahoma" w:hAnsi="Tahoma" w:cs="Tahoma"/>
      <w:sz w:val="16"/>
      <w:szCs w:val="16"/>
    </w:rPr>
  </w:style>
  <w:style w:type="paragraph" w:customStyle="1" w:styleId="Texte">
    <w:name w:val="Texte"/>
    <w:basedOn w:val="Normal"/>
    <w:rsid w:val="009C76FE"/>
    <w:pPr>
      <w:spacing w:before="60" w:after="60" w:line="360" w:lineRule="auto"/>
      <w:ind w:firstLine="709"/>
      <w:jc w:val="both"/>
    </w:pPr>
    <w:rPr>
      <w:rFonts w:ascii="Times New Roman" w:eastAsia="Times New Roman" w:hAnsi="Times New Roman" w:cs="Times New Roman"/>
      <w:sz w:val="24"/>
      <w:szCs w:val="20"/>
      <w:lang w:eastAsia="fr-FR"/>
    </w:rPr>
  </w:style>
  <w:style w:type="paragraph" w:styleId="Paragraphedeliste">
    <w:name w:val="List Paragraph"/>
    <w:aliases w:val="Bullets,Paragraphe de liste1,References,Tableau Adere,Premier,List Bullet Mary,Body,List Paragraph,Medium Grid 1 - Accent 21,Numbered List Paragraph,Paragraphe de liste 1,RM1,Liste couleur - Accent 11,Paragraphe  revu,Dot pt,Liste 1"/>
    <w:basedOn w:val="Normal"/>
    <w:link w:val="ParagraphedelisteCar"/>
    <w:uiPriority w:val="34"/>
    <w:qFormat/>
    <w:rsid w:val="00D049F5"/>
    <w:pPr>
      <w:ind w:left="720"/>
      <w:contextualSpacing/>
    </w:pPr>
  </w:style>
  <w:style w:type="paragraph" w:styleId="Corpsdetexte">
    <w:name w:val="Body Text"/>
    <w:basedOn w:val="Normal"/>
    <w:link w:val="CorpsdetexteCar"/>
    <w:uiPriority w:val="1"/>
    <w:qFormat/>
    <w:rsid w:val="009B15DD"/>
    <w:pPr>
      <w:widowControl w:val="0"/>
      <w:autoSpaceDE w:val="0"/>
      <w:autoSpaceDN w:val="0"/>
      <w:adjustRightInd w:val="0"/>
      <w:spacing w:after="0" w:line="240" w:lineRule="auto"/>
      <w:ind w:left="120" w:firstLine="9"/>
    </w:pPr>
    <w:rPr>
      <w:rFonts w:ascii="Arial" w:eastAsia="Times New Roman" w:hAnsi="Arial" w:cs="Arial"/>
      <w:sz w:val="24"/>
      <w:szCs w:val="24"/>
      <w:lang w:eastAsia="fr-FR"/>
    </w:rPr>
  </w:style>
  <w:style w:type="character" w:customStyle="1" w:styleId="CorpsdetexteCar">
    <w:name w:val="Corps de texte Car"/>
    <w:basedOn w:val="Policepardfaut"/>
    <w:link w:val="Corpsdetexte"/>
    <w:uiPriority w:val="1"/>
    <w:rsid w:val="009B15DD"/>
    <w:rPr>
      <w:rFonts w:ascii="Arial" w:eastAsia="Times New Roman" w:hAnsi="Arial" w:cs="Arial"/>
      <w:sz w:val="24"/>
      <w:szCs w:val="24"/>
      <w:lang w:eastAsia="fr-FR"/>
    </w:rPr>
  </w:style>
  <w:style w:type="character" w:styleId="Marquedecommentaire">
    <w:name w:val="annotation reference"/>
    <w:uiPriority w:val="99"/>
    <w:semiHidden/>
    <w:unhideWhenUsed/>
    <w:rsid w:val="009B15DD"/>
    <w:rPr>
      <w:sz w:val="16"/>
      <w:szCs w:val="16"/>
    </w:rPr>
  </w:style>
  <w:style w:type="paragraph" w:styleId="Commentaire">
    <w:name w:val="annotation text"/>
    <w:basedOn w:val="Normal"/>
    <w:link w:val="CommentaireCar"/>
    <w:unhideWhenUsed/>
    <w:rsid w:val="009B15DD"/>
    <w:pPr>
      <w:widowControl w:val="0"/>
      <w:autoSpaceDE w:val="0"/>
      <w:autoSpaceDN w:val="0"/>
      <w:adjustRightInd w:val="0"/>
      <w:spacing w:after="0" w:line="240" w:lineRule="auto"/>
    </w:pPr>
    <w:rPr>
      <w:rFonts w:ascii="Times" w:eastAsia="Times New Roman" w:hAnsi="Times" w:cs="Times"/>
      <w:sz w:val="20"/>
      <w:szCs w:val="20"/>
      <w:lang w:eastAsia="fr-FR"/>
    </w:rPr>
  </w:style>
  <w:style w:type="character" w:customStyle="1" w:styleId="CommentaireCar">
    <w:name w:val="Commentaire Car"/>
    <w:basedOn w:val="Policepardfaut"/>
    <w:link w:val="Commentaire"/>
    <w:rsid w:val="009B15DD"/>
    <w:rPr>
      <w:rFonts w:ascii="Times" w:eastAsia="Times New Roman" w:hAnsi="Times" w:cs="Times"/>
      <w:sz w:val="20"/>
      <w:szCs w:val="20"/>
      <w:lang w:eastAsia="fr-FR"/>
    </w:rPr>
  </w:style>
  <w:style w:type="paragraph" w:styleId="En-tte">
    <w:name w:val="header"/>
    <w:basedOn w:val="Normal"/>
    <w:link w:val="En-tteCar"/>
    <w:uiPriority w:val="99"/>
    <w:unhideWhenUsed/>
    <w:rsid w:val="00546472"/>
    <w:pPr>
      <w:tabs>
        <w:tab w:val="center" w:pos="4536"/>
        <w:tab w:val="right" w:pos="9072"/>
      </w:tabs>
      <w:spacing w:after="0" w:line="240" w:lineRule="auto"/>
    </w:pPr>
  </w:style>
  <w:style w:type="character" w:customStyle="1" w:styleId="En-tteCar">
    <w:name w:val="En-tête Car"/>
    <w:basedOn w:val="Policepardfaut"/>
    <w:link w:val="En-tte"/>
    <w:uiPriority w:val="99"/>
    <w:rsid w:val="00546472"/>
  </w:style>
  <w:style w:type="paragraph" w:styleId="Pieddepage">
    <w:name w:val="footer"/>
    <w:basedOn w:val="Normal"/>
    <w:link w:val="PieddepageCar"/>
    <w:uiPriority w:val="99"/>
    <w:unhideWhenUsed/>
    <w:rsid w:val="005464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46472"/>
  </w:style>
  <w:style w:type="paragraph" w:styleId="Sansinterligne">
    <w:name w:val="No Spacing"/>
    <w:link w:val="SansinterligneCar"/>
    <w:uiPriority w:val="1"/>
    <w:qFormat/>
    <w:rsid w:val="007B36F1"/>
    <w:pPr>
      <w:spacing w:after="0" w:line="240" w:lineRule="auto"/>
    </w:pPr>
    <w:rPr>
      <w:rFonts w:ascii="Calibri" w:eastAsia="Calibri" w:hAnsi="Calibri" w:cs="Times New Roman"/>
    </w:rPr>
  </w:style>
  <w:style w:type="character" w:customStyle="1" w:styleId="SansinterligneCar">
    <w:name w:val="Sans interligne Car"/>
    <w:link w:val="Sansinterligne"/>
    <w:uiPriority w:val="1"/>
    <w:rsid w:val="007B36F1"/>
    <w:rPr>
      <w:rFonts w:ascii="Calibri" w:eastAsia="Calibri" w:hAnsi="Calibri" w:cs="Times New Roman"/>
    </w:rPr>
  </w:style>
  <w:style w:type="character" w:styleId="Lienhypertexte">
    <w:name w:val="Hyperlink"/>
    <w:basedOn w:val="Policepardfaut"/>
    <w:uiPriority w:val="99"/>
    <w:unhideWhenUsed/>
    <w:rsid w:val="002662EF"/>
    <w:rPr>
      <w:color w:val="0000FF" w:themeColor="hyperlink"/>
      <w:u w:val="single"/>
    </w:rPr>
  </w:style>
  <w:style w:type="character" w:customStyle="1" w:styleId="UnresolvedMention">
    <w:name w:val="Unresolved Mention"/>
    <w:basedOn w:val="Policepardfaut"/>
    <w:uiPriority w:val="99"/>
    <w:semiHidden/>
    <w:unhideWhenUsed/>
    <w:rsid w:val="006A5784"/>
    <w:rPr>
      <w:color w:val="605E5C"/>
      <w:shd w:val="clear" w:color="auto" w:fill="E1DFDD"/>
    </w:rPr>
  </w:style>
  <w:style w:type="paragraph" w:customStyle="1" w:styleId="Default">
    <w:name w:val="Default"/>
    <w:rsid w:val="000B2A27"/>
    <w:pPr>
      <w:autoSpaceDE w:val="0"/>
      <w:autoSpaceDN w:val="0"/>
      <w:adjustRightInd w:val="0"/>
      <w:spacing w:after="0" w:line="240" w:lineRule="auto"/>
    </w:pPr>
    <w:rPr>
      <w:rFonts w:ascii="Cambria" w:hAnsi="Cambria" w:cs="Cambria"/>
      <w:color w:val="000000"/>
      <w:sz w:val="24"/>
      <w:szCs w:val="24"/>
    </w:rPr>
  </w:style>
  <w:style w:type="character" w:customStyle="1" w:styleId="ParagraphedelisteCar">
    <w:name w:val="Paragraphe de liste Car"/>
    <w:aliases w:val="Bullets Car,Paragraphe de liste1 Car,References Car,Tableau Adere Car,Premier Car,List Bullet Mary Car,Body Car,List Paragraph Car,Medium Grid 1 - Accent 21 Car,Numbered List Paragraph Car,Paragraphe de liste 1 Car,RM1 Car"/>
    <w:link w:val="Paragraphedeliste"/>
    <w:uiPriority w:val="34"/>
    <w:qFormat/>
    <w:rsid w:val="00712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290825">
      <w:bodyDiv w:val="1"/>
      <w:marLeft w:val="0"/>
      <w:marRight w:val="0"/>
      <w:marTop w:val="0"/>
      <w:marBottom w:val="0"/>
      <w:divBdr>
        <w:top w:val="none" w:sz="0" w:space="0" w:color="auto"/>
        <w:left w:val="none" w:sz="0" w:space="0" w:color="auto"/>
        <w:bottom w:val="none" w:sz="0" w:space="0" w:color="auto"/>
        <w:right w:val="none" w:sz="0" w:space="0" w:color="auto"/>
      </w:divBdr>
    </w:div>
    <w:div w:id="52344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ssednsi@gmail.com" TargetMode="External"/><Relationship Id="rId13" Type="http://schemas.openxmlformats.org/officeDocument/2006/relationships/hyperlink" Target="mailto:a_adiallo@yahoo.f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_adiallo@yahoo.fr" TargetMode="External"/><Relationship Id="rId12" Type="http://schemas.openxmlformats.org/officeDocument/2006/relationships/hyperlink" Target="mailto:amadouk32@yahoo.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issednsi@gmail.com" TargetMode="External"/><Relationship Id="rId5" Type="http://schemas.openxmlformats.org/officeDocument/2006/relationships/footnotes" Target="footnotes.xml"/><Relationship Id="rId15" Type="http://schemas.openxmlformats.org/officeDocument/2006/relationships/hyperlink" Target="mailto:amadouk32@yahoo.com" TargetMode="External"/><Relationship Id="rId10" Type="http://schemas.openxmlformats.org/officeDocument/2006/relationships/hyperlink" Target="mailto:a_adiallo@yahoo.fr" TargetMode="External"/><Relationship Id="rId4" Type="http://schemas.openxmlformats.org/officeDocument/2006/relationships/webSettings" Target="webSettings.xml"/><Relationship Id="rId9" Type="http://schemas.openxmlformats.org/officeDocument/2006/relationships/hyperlink" Target="mailto:amadouk32@yahoo.com" TargetMode="External"/><Relationship Id="rId14" Type="http://schemas.openxmlformats.org/officeDocument/2006/relationships/hyperlink" Target="mailto:cissednsi@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2856</Words>
  <Characters>15710</Characters>
  <Application>Microsoft Office Word</Application>
  <DocSecurity>0</DocSecurity>
  <Lines>130</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MINTA</dc:creator>
  <cp:lastModifiedBy>HP</cp:lastModifiedBy>
  <cp:revision>9</cp:revision>
  <cp:lastPrinted>2022-01-12T16:38:00Z</cp:lastPrinted>
  <dcterms:created xsi:type="dcterms:W3CDTF">2022-01-12T11:21:00Z</dcterms:created>
  <dcterms:modified xsi:type="dcterms:W3CDTF">2022-01-17T17:43:00Z</dcterms:modified>
</cp:coreProperties>
</file>