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383E54" w14:textId="1CEE04ED" w:rsidR="000D47A5" w:rsidRDefault="000D47A5" w:rsidP="000D47A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23FB0F7" w14:textId="77777777" w:rsidR="00F87BFE" w:rsidRDefault="00F87BFE" w:rsidP="000D47A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14:paraId="1858C778" w14:textId="2E7DE7F4" w:rsidR="000D47A5" w:rsidRPr="00AE1F04" w:rsidRDefault="000D47A5" w:rsidP="000D47A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06529">
        <w:rPr>
          <w:rFonts w:ascii="Times New Roman" w:hAnsi="Times New Roman" w:cs="Times New Roman"/>
          <w:b/>
          <w:sz w:val="32"/>
          <w:szCs w:val="32"/>
        </w:rPr>
        <w:t>Avis d’Appel d’Offres Ouvert (AAOO)</w:t>
      </w:r>
    </w:p>
    <w:p w14:paraId="20E901B7" w14:textId="77777777" w:rsidR="000D47A5" w:rsidRPr="00C06529" w:rsidRDefault="000D47A5" w:rsidP="000D47A5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06529">
        <w:rPr>
          <w:rFonts w:ascii="Times New Roman" w:hAnsi="Times New Roman" w:cs="Times New Roman"/>
          <w:b/>
          <w:sz w:val="28"/>
          <w:szCs w:val="28"/>
        </w:rPr>
        <w:t>L’Autorité de Régulation des Marchés Publics et des Délégations de Service Public (ARMDS)</w:t>
      </w:r>
    </w:p>
    <w:p w14:paraId="25F38906" w14:textId="77777777" w:rsidR="000D47A5" w:rsidRPr="0041551E" w:rsidRDefault="000D47A5" w:rsidP="000D47A5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41551E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Dossier d’Appel d’Offres N°20</w:t>
      </w: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22</w:t>
      </w:r>
      <w:r w:rsidRPr="0041551E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-01/ARMDS</w:t>
      </w:r>
    </w:p>
    <w:p w14:paraId="0ADC5FDC" w14:textId="77777777" w:rsidR="000D47A5" w:rsidRPr="0041551E" w:rsidRDefault="000D47A5" w:rsidP="000D47A5">
      <w:pPr>
        <w:numPr>
          <w:ilvl w:val="6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1551E">
        <w:rPr>
          <w:rFonts w:ascii="Times New Roman" w:hAnsi="Times New Roman" w:cs="Times New Roman"/>
          <w:sz w:val="24"/>
          <w:szCs w:val="24"/>
        </w:rPr>
        <w:t>Cet Avis d’appel d’offres fait suite à</w:t>
      </w:r>
      <w:r w:rsidRPr="0041551E">
        <w:rPr>
          <w:rFonts w:ascii="Times New Roman" w:hAnsi="Times New Roman"/>
          <w:sz w:val="24"/>
          <w:szCs w:val="24"/>
        </w:rPr>
        <w:t xml:space="preserve"> l’Avis Général de Passation des Marchés paru dans le </w:t>
      </w:r>
      <w:r w:rsidRPr="0041551E">
        <w:rPr>
          <w:rFonts w:ascii="Times New Roman" w:hAnsi="Times New Roman" w:cs="Times New Roman"/>
          <w:sz w:val="24"/>
          <w:szCs w:val="24"/>
        </w:rPr>
        <w:t>quotidien « l’ESSOR » n°19537 ; n°19538 et n°1954 respectivement des 07 ; 08 et 15 décembre 2021.</w:t>
      </w:r>
    </w:p>
    <w:p w14:paraId="435622A2" w14:textId="77777777" w:rsidR="000D47A5" w:rsidRPr="0041551E" w:rsidRDefault="000D47A5" w:rsidP="000D47A5">
      <w:pPr>
        <w:spacing w:after="0" w:line="240" w:lineRule="auto"/>
        <w:ind w:left="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A7B8508" w14:textId="77777777" w:rsidR="000D47A5" w:rsidRPr="0041551E" w:rsidRDefault="000D47A5" w:rsidP="000D47A5">
      <w:pPr>
        <w:ind w:left="600"/>
        <w:jc w:val="both"/>
        <w:rPr>
          <w:rFonts w:ascii="Times New Roman" w:hAnsi="Times New Roman" w:cs="Times New Roman"/>
          <w:sz w:val="24"/>
          <w:szCs w:val="24"/>
        </w:rPr>
      </w:pPr>
      <w:r w:rsidRPr="0041551E">
        <w:rPr>
          <w:rFonts w:ascii="Times New Roman" w:hAnsi="Times New Roman" w:cs="Times New Roman"/>
          <w:sz w:val="24"/>
          <w:szCs w:val="24"/>
        </w:rPr>
        <w:t xml:space="preserve">L’Autorité de Régulation des Marchés Publics et des Délégations de Service Public (ARMDS) </w:t>
      </w:r>
      <w:r w:rsidRPr="0041551E">
        <w:rPr>
          <w:rFonts w:ascii="Times New Roman" w:hAnsi="Times New Roman" w:cs="Times New Roman"/>
          <w:iCs/>
          <w:sz w:val="24"/>
          <w:szCs w:val="24"/>
        </w:rPr>
        <w:t>dispose de</w:t>
      </w:r>
      <w:r w:rsidRPr="0041551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1551E">
        <w:rPr>
          <w:rFonts w:ascii="Times New Roman" w:hAnsi="Times New Roman" w:cs="Times New Roman"/>
          <w:sz w:val="24"/>
          <w:szCs w:val="24"/>
        </w:rPr>
        <w:t xml:space="preserve">fonds à travers son budget 2022, afin </w:t>
      </w:r>
      <w:bookmarkStart w:id="1" w:name="_Hlk91140151"/>
      <w:r w:rsidRPr="0041551E">
        <w:rPr>
          <w:rFonts w:ascii="Times New Roman" w:hAnsi="Times New Roman" w:cs="Times New Roman"/>
          <w:sz w:val="24"/>
          <w:szCs w:val="24"/>
        </w:rPr>
        <w:t>d’acquérir du mobilier, matériel de bureau et</w:t>
      </w:r>
      <w:r>
        <w:rPr>
          <w:rFonts w:ascii="Times New Roman" w:hAnsi="Times New Roman" w:cs="Times New Roman"/>
          <w:sz w:val="24"/>
          <w:szCs w:val="24"/>
        </w:rPr>
        <w:t xml:space="preserve"> matériel</w:t>
      </w:r>
      <w:r w:rsidRPr="0041551E">
        <w:rPr>
          <w:rFonts w:ascii="Times New Roman" w:hAnsi="Times New Roman" w:cs="Times New Roman"/>
          <w:sz w:val="24"/>
          <w:szCs w:val="24"/>
        </w:rPr>
        <w:t xml:space="preserve"> informatique en deux (2) lots pour elle-même </w:t>
      </w:r>
      <w:bookmarkEnd w:id="1"/>
      <w:r w:rsidRPr="0041551E">
        <w:rPr>
          <w:rFonts w:ascii="Times New Roman" w:hAnsi="Times New Roman" w:cs="Times New Roman"/>
          <w:sz w:val="24"/>
          <w:szCs w:val="24"/>
        </w:rPr>
        <w:t>et a l’intention d’utiliser une partie de ces fonds pour effectuer des paiements au titre du Marché objet du présent Appel d’offres.</w:t>
      </w:r>
    </w:p>
    <w:p w14:paraId="4FAB5820" w14:textId="77777777" w:rsidR="000D47A5" w:rsidRPr="0041551E" w:rsidRDefault="000D47A5" w:rsidP="000D47A5">
      <w:pPr>
        <w:ind w:left="600"/>
        <w:jc w:val="both"/>
        <w:rPr>
          <w:rFonts w:ascii="Times New Roman" w:hAnsi="Times New Roman" w:cs="Times New Roman"/>
          <w:sz w:val="24"/>
          <w:szCs w:val="24"/>
        </w:rPr>
      </w:pPr>
      <w:r w:rsidRPr="0041551E">
        <w:rPr>
          <w:rFonts w:ascii="Times New Roman" w:hAnsi="Times New Roman" w:cs="Times New Roman"/>
          <w:sz w:val="24"/>
          <w:szCs w:val="24"/>
        </w:rPr>
        <w:t>Lot1 : Mobilier et matériel de bureau ;</w:t>
      </w:r>
    </w:p>
    <w:p w14:paraId="7B60A3C1" w14:textId="77777777" w:rsidR="000D47A5" w:rsidRPr="0041551E" w:rsidRDefault="000D47A5" w:rsidP="000D47A5">
      <w:pPr>
        <w:ind w:left="600"/>
        <w:jc w:val="both"/>
        <w:rPr>
          <w:rFonts w:ascii="Times New Roman" w:hAnsi="Times New Roman" w:cs="Times New Roman"/>
          <w:sz w:val="24"/>
          <w:szCs w:val="24"/>
        </w:rPr>
      </w:pPr>
      <w:r w:rsidRPr="0041551E">
        <w:rPr>
          <w:rFonts w:ascii="Times New Roman" w:hAnsi="Times New Roman" w:cs="Times New Roman"/>
          <w:sz w:val="24"/>
          <w:szCs w:val="24"/>
        </w:rPr>
        <w:t xml:space="preserve">Lot2 :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41551E">
        <w:rPr>
          <w:rFonts w:ascii="Times New Roman" w:hAnsi="Times New Roman" w:cs="Times New Roman"/>
          <w:sz w:val="24"/>
          <w:szCs w:val="24"/>
        </w:rPr>
        <w:t>atériel informatique</w:t>
      </w:r>
    </w:p>
    <w:p w14:paraId="4577250A" w14:textId="77777777" w:rsidR="000D47A5" w:rsidRPr="0041551E" w:rsidRDefault="000D47A5" w:rsidP="000D47A5">
      <w:pPr>
        <w:numPr>
          <w:ilvl w:val="6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51E">
        <w:rPr>
          <w:rFonts w:ascii="Times New Roman" w:hAnsi="Times New Roman" w:cs="Times New Roman"/>
          <w:sz w:val="24"/>
          <w:szCs w:val="24"/>
        </w:rPr>
        <w:t xml:space="preserve">L’ARMDS sollicite des offres fermées de la part de candidats éligibles et répondant aux qualifications requises pour fournir lesdits </w:t>
      </w:r>
      <w:r>
        <w:rPr>
          <w:rFonts w:ascii="Times New Roman" w:hAnsi="Times New Roman" w:cs="Times New Roman"/>
          <w:sz w:val="24"/>
          <w:szCs w:val="24"/>
        </w:rPr>
        <w:t>équipements</w:t>
      </w:r>
      <w:r w:rsidRPr="0041551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D4C947" w14:textId="77777777" w:rsidR="000D47A5" w:rsidRPr="0041551E" w:rsidRDefault="000D47A5" w:rsidP="000D47A5">
      <w:pPr>
        <w:rPr>
          <w:rFonts w:ascii="Times New Roman" w:hAnsi="Times New Roman" w:cs="Times New Roman"/>
          <w:sz w:val="24"/>
          <w:szCs w:val="24"/>
        </w:rPr>
      </w:pPr>
    </w:p>
    <w:p w14:paraId="2C3A57B3" w14:textId="77777777" w:rsidR="000D47A5" w:rsidRPr="0041551E" w:rsidRDefault="000D47A5" w:rsidP="000D47A5">
      <w:pPr>
        <w:numPr>
          <w:ilvl w:val="6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551E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91140398"/>
      <w:r w:rsidRPr="0041551E">
        <w:rPr>
          <w:rFonts w:ascii="Times New Roman" w:hAnsi="Times New Roman" w:cs="Times New Roman"/>
          <w:sz w:val="24"/>
          <w:szCs w:val="24"/>
        </w:rPr>
        <w:t xml:space="preserve">La passation du Marché sera conduite par Appel d’offres ouvert tel que défini dans le Code des Marchés publics à l’article 50, et ouvert à tous les candidats éligibles. </w:t>
      </w:r>
      <w:bookmarkEnd w:id="2"/>
    </w:p>
    <w:p w14:paraId="55433CA0" w14:textId="77777777" w:rsidR="000D47A5" w:rsidRPr="0041551E" w:rsidRDefault="000D47A5" w:rsidP="000D4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79B4B9" w14:textId="77777777" w:rsidR="000D47A5" w:rsidRPr="0041551E" w:rsidRDefault="000D47A5" w:rsidP="000D47A5">
      <w:pPr>
        <w:numPr>
          <w:ilvl w:val="6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51E">
        <w:rPr>
          <w:rFonts w:ascii="Times New Roman" w:hAnsi="Times New Roman" w:cs="Times New Roman"/>
          <w:sz w:val="24"/>
          <w:szCs w:val="24"/>
        </w:rPr>
        <w:t>Les candidats intéressés peuvent obtenir des informations à l’ARMDS, auprès du Chef du Service Administratif et Financier et prendre connaissance des documents d’Appel d’offres, auprès de l’Agent Comptable de l’ARMDS, à l’adresse mentionnée ci-après : Autorité de Régulation des Marchés Publics et des Délégations de Service Public à Hamdallaye, ACI 2000 – Rue 390, contigu à l’ex immeuble du CRT – BP :22, tel : 20 29 40 12 / 20 29 40 13 – Fax : 20 29 40 09, tous les jours ouvrables, de 7h 30 à 16 h 00.</w:t>
      </w:r>
    </w:p>
    <w:p w14:paraId="4B16D494" w14:textId="77777777" w:rsidR="000D47A5" w:rsidRPr="00C41583" w:rsidRDefault="000D47A5" w:rsidP="00C41583">
      <w:pPr>
        <w:rPr>
          <w:rFonts w:ascii="Times New Roman" w:hAnsi="Times New Roman" w:cs="Times New Roman"/>
          <w:sz w:val="24"/>
          <w:szCs w:val="24"/>
        </w:rPr>
      </w:pPr>
    </w:p>
    <w:p w14:paraId="45E61485" w14:textId="77777777" w:rsidR="000D47A5" w:rsidRPr="0041551E" w:rsidRDefault="000D47A5" w:rsidP="000D47A5">
      <w:pPr>
        <w:numPr>
          <w:ilvl w:val="6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51E">
        <w:rPr>
          <w:rFonts w:ascii="Times New Roman" w:hAnsi="Times New Roman" w:cs="Times New Roman"/>
          <w:sz w:val="24"/>
          <w:szCs w:val="24"/>
        </w:rPr>
        <w:t>Les exigences, en matière de qualifications, relatives au chiffre d’affaires ou capacité financière et à l’expérience à travers des marchés similaires, sont détaillées dans les données particulières du dossier d’appel d’offres.</w:t>
      </w:r>
    </w:p>
    <w:p w14:paraId="26AE1B98" w14:textId="77777777" w:rsidR="000D47A5" w:rsidRPr="0041551E" w:rsidRDefault="000D47A5" w:rsidP="000D4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51E">
        <w:rPr>
          <w:rFonts w:ascii="Times New Roman" w:hAnsi="Times New Roman" w:cs="Times New Roman"/>
          <w:sz w:val="24"/>
          <w:szCs w:val="24"/>
        </w:rPr>
        <w:t> </w:t>
      </w:r>
    </w:p>
    <w:p w14:paraId="00655191" w14:textId="0375E19E" w:rsidR="000D47A5" w:rsidRDefault="000D47A5" w:rsidP="000D47A5">
      <w:pPr>
        <w:numPr>
          <w:ilvl w:val="6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51E">
        <w:rPr>
          <w:rFonts w:ascii="Times New Roman" w:hAnsi="Times New Roman" w:cs="Times New Roman"/>
          <w:sz w:val="24"/>
          <w:szCs w:val="24"/>
        </w:rPr>
        <w:t xml:space="preserve">Les candidats intéressés peuvent, à la suite d’une demande écrite adressée au Secrétaire Exécutif, consulter gratuitement le dossier d’Appel d’offres complet ou le retirer à titre onéreux contre paiement d’une somme non remboursable de </w:t>
      </w:r>
      <w:r>
        <w:rPr>
          <w:rFonts w:ascii="Times New Roman" w:hAnsi="Times New Roman" w:cs="Times New Roman"/>
          <w:sz w:val="24"/>
          <w:szCs w:val="24"/>
        </w:rPr>
        <w:t>soixante-quinze</w:t>
      </w:r>
      <w:r w:rsidRPr="0041551E">
        <w:rPr>
          <w:rFonts w:ascii="Times New Roman" w:hAnsi="Times New Roman" w:cs="Times New Roman"/>
          <w:sz w:val="24"/>
          <w:szCs w:val="24"/>
        </w:rPr>
        <w:t xml:space="preserve"> mille francs (75 000 F CFA) auprès de l’Agent Comptable de l’ARMDS, à l’adresse mentionnée ci-dessus. Le paiement se fera cash contre délivrance d’un reçu et la remise du dossier physique au candidat ou son représentant.</w:t>
      </w:r>
    </w:p>
    <w:p w14:paraId="7B589727" w14:textId="77777777" w:rsidR="00C41583" w:rsidRDefault="00C41583" w:rsidP="00C41583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14:paraId="5C5D1E19" w14:textId="77777777" w:rsidR="00C41583" w:rsidRPr="0041551E" w:rsidRDefault="00C41583" w:rsidP="00C41583">
      <w:pPr>
        <w:spacing w:after="0" w:line="240" w:lineRule="auto"/>
        <w:ind w:left="600"/>
        <w:jc w:val="both"/>
        <w:rPr>
          <w:rFonts w:ascii="Times New Roman" w:hAnsi="Times New Roman" w:cs="Times New Roman"/>
          <w:sz w:val="24"/>
          <w:szCs w:val="24"/>
        </w:rPr>
      </w:pPr>
    </w:p>
    <w:p w14:paraId="49F6D5C2" w14:textId="41B53D3F" w:rsidR="000D47A5" w:rsidRPr="0041551E" w:rsidRDefault="000D47A5" w:rsidP="000D47A5">
      <w:pPr>
        <w:numPr>
          <w:ilvl w:val="6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51E">
        <w:rPr>
          <w:rFonts w:ascii="Times New Roman" w:hAnsi="Times New Roman" w:cs="Times New Roman"/>
          <w:sz w:val="24"/>
          <w:szCs w:val="24"/>
        </w:rPr>
        <w:t>Les offres devront être soumises à l’adresse ci-dessus</w:t>
      </w:r>
      <w:r w:rsidRPr="0041551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1551E">
        <w:rPr>
          <w:rFonts w:ascii="Times New Roman" w:hAnsi="Times New Roman" w:cs="Times New Roman"/>
          <w:sz w:val="24"/>
          <w:szCs w:val="24"/>
        </w:rPr>
        <w:t>au plus tard 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47A5">
        <w:rPr>
          <w:rFonts w:ascii="Times New Roman" w:hAnsi="Times New Roman" w:cs="Times New Roman"/>
          <w:b/>
          <w:bCs/>
          <w:color w:val="FF0000"/>
          <w:sz w:val="24"/>
          <w:szCs w:val="24"/>
        </w:rPr>
        <w:t>04 février 2022</w:t>
      </w:r>
      <w:r w:rsidRPr="000D47A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41551E">
        <w:rPr>
          <w:rFonts w:ascii="Times New Roman" w:hAnsi="Times New Roman" w:cs="Times New Roman"/>
          <w:b/>
          <w:color w:val="FF0000"/>
          <w:sz w:val="24"/>
          <w:szCs w:val="24"/>
        </w:rPr>
        <w:t>à 10 heures 00 mn</w:t>
      </w:r>
      <w:r w:rsidRPr="0041551E">
        <w:rPr>
          <w:rFonts w:ascii="Times New Roman" w:hAnsi="Times New Roman" w:cs="Times New Roman"/>
          <w:sz w:val="24"/>
          <w:szCs w:val="24"/>
        </w:rPr>
        <w:t xml:space="preserve">. Les offres remises en retard ne seront pas acceptées. </w:t>
      </w:r>
    </w:p>
    <w:p w14:paraId="1D734228" w14:textId="77777777" w:rsidR="000D47A5" w:rsidRPr="0041551E" w:rsidRDefault="000D47A5" w:rsidP="000D47A5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14:paraId="69BDAFC0" w14:textId="77777777" w:rsidR="000D47A5" w:rsidRPr="0041551E" w:rsidRDefault="000D47A5" w:rsidP="000D47A5">
      <w:pPr>
        <w:numPr>
          <w:ilvl w:val="6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551E">
        <w:rPr>
          <w:rFonts w:ascii="Times New Roman" w:hAnsi="Times New Roman" w:cs="Times New Roman"/>
          <w:sz w:val="24"/>
          <w:szCs w:val="24"/>
        </w:rPr>
        <w:t xml:space="preserve">Les offres doivent comprendre </w:t>
      </w:r>
      <w:r w:rsidRPr="0041551E">
        <w:rPr>
          <w:rFonts w:ascii="Times New Roman" w:hAnsi="Times New Roman" w:cs="Times New Roman"/>
          <w:iCs/>
          <w:sz w:val="24"/>
          <w:szCs w:val="24"/>
        </w:rPr>
        <w:t>une garantie de soumission</w:t>
      </w:r>
      <w:r w:rsidRPr="0041551E">
        <w:rPr>
          <w:rFonts w:ascii="Times New Roman" w:hAnsi="Times New Roman" w:cs="Times New Roman"/>
          <w:sz w:val="24"/>
          <w:szCs w:val="24"/>
        </w:rPr>
        <w:t>, d’un montant de 3 500 000 F CFA pour les deux (2) lots ou 2 200 000 F CFA pour le lot 1 et 1 300 000 F CFA pour le lot2.</w:t>
      </w:r>
    </w:p>
    <w:p w14:paraId="2D0C53EF" w14:textId="77777777" w:rsidR="000D47A5" w:rsidRPr="0041551E" w:rsidRDefault="000D47A5" w:rsidP="000D47A5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4CFCC2FA" w14:textId="77777777" w:rsidR="000D47A5" w:rsidRPr="0041551E" w:rsidRDefault="000D47A5" w:rsidP="000D47A5">
      <w:pPr>
        <w:numPr>
          <w:ilvl w:val="6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551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1551E">
        <w:rPr>
          <w:rFonts w:ascii="Times New Roman" w:hAnsi="Times New Roman" w:cs="Times New Roman"/>
          <w:sz w:val="24"/>
          <w:szCs w:val="24"/>
        </w:rPr>
        <w:t>Les Soumissionnaires</w:t>
      </w:r>
      <w:r w:rsidRPr="0041551E" w:rsidDel="002A4657">
        <w:rPr>
          <w:rFonts w:ascii="Times New Roman" w:hAnsi="Times New Roman" w:cs="Times New Roman"/>
          <w:sz w:val="24"/>
          <w:szCs w:val="24"/>
        </w:rPr>
        <w:t xml:space="preserve"> </w:t>
      </w:r>
      <w:r w:rsidRPr="0041551E">
        <w:rPr>
          <w:rFonts w:ascii="Times New Roman" w:hAnsi="Times New Roman" w:cs="Times New Roman"/>
          <w:sz w:val="24"/>
          <w:szCs w:val="24"/>
        </w:rPr>
        <w:t>resteront engagés par leur offre pendant une période de quatre-vingt-dix jours (90) à compter de la date limite du dépôt des offres comme spécifié au point 19.1 des IC et au DPAO.</w:t>
      </w:r>
    </w:p>
    <w:p w14:paraId="17D0D1C8" w14:textId="77777777" w:rsidR="000D47A5" w:rsidRPr="0041551E" w:rsidRDefault="000D47A5" w:rsidP="000D47A5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14:paraId="410C9AC8" w14:textId="36F585D5" w:rsidR="000D47A5" w:rsidRPr="0041551E" w:rsidRDefault="000D47A5" w:rsidP="000D47A5">
      <w:pPr>
        <w:numPr>
          <w:ilvl w:val="6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1551E">
        <w:rPr>
          <w:rFonts w:ascii="Times New Roman" w:hAnsi="Times New Roman" w:cs="Times New Roman"/>
          <w:sz w:val="24"/>
          <w:szCs w:val="24"/>
        </w:rPr>
        <w:t xml:space="preserve">Les offres seront ouvertes en présence des représentants des soumissionnaires qui souhaitent assister à l’ouverture des plis, </w:t>
      </w:r>
      <w:r w:rsidRPr="0041551E">
        <w:rPr>
          <w:rFonts w:ascii="Times New Roman" w:hAnsi="Times New Roman" w:cs="Times New Roman"/>
          <w:b/>
          <w:color w:val="FF0000"/>
          <w:sz w:val="24"/>
          <w:szCs w:val="24"/>
        </w:rPr>
        <w:t>le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04 février </w:t>
      </w:r>
      <w:r w:rsidRPr="0041551E">
        <w:rPr>
          <w:rFonts w:ascii="Times New Roman" w:hAnsi="Times New Roman" w:cs="Times New Roman"/>
          <w:b/>
          <w:color w:val="FF0000"/>
          <w:sz w:val="24"/>
          <w:szCs w:val="24"/>
        </w:rPr>
        <w:t>202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2</w:t>
      </w:r>
      <w:r w:rsidRPr="0041551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à 10 heures 30 mn</w:t>
      </w:r>
      <w:r w:rsidRPr="0041551E">
        <w:rPr>
          <w:rFonts w:ascii="Times New Roman" w:hAnsi="Times New Roman" w:cs="Times New Roman"/>
          <w:sz w:val="24"/>
          <w:szCs w:val="24"/>
        </w:rPr>
        <w:t xml:space="preserve"> dans salle de réunion de l’ARMDS, au 3</w:t>
      </w:r>
      <w:r w:rsidRPr="0041551E">
        <w:rPr>
          <w:rFonts w:ascii="Times New Roman" w:hAnsi="Times New Roman" w:cs="Times New Roman"/>
          <w:sz w:val="24"/>
          <w:szCs w:val="24"/>
          <w:vertAlign w:val="superscript"/>
        </w:rPr>
        <w:t>ème</w:t>
      </w:r>
      <w:r w:rsidRPr="0041551E">
        <w:rPr>
          <w:rFonts w:ascii="Times New Roman" w:hAnsi="Times New Roman" w:cs="Times New Roman"/>
          <w:sz w:val="24"/>
          <w:szCs w:val="24"/>
        </w:rPr>
        <w:t xml:space="preserve"> étage, à Hamdallaye, ACI 2000 – Rue 390, contigu à l’ex immeuble du CRT – BP :22, tel : 20 29 40 12 / 20 29 40 13 – Fax : 20 29 40 09.</w:t>
      </w:r>
    </w:p>
    <w:p w14:paraId="1B9ABC2E" w14:textId="77777777" w:rsidR="000D47A5" w:rsidRDefault="000D47A5" w:rsidP="000D47A5">
      <w:pPr>
        <w:ind w:left="705" w:hanging="705"/>
        <w:jc w:val="right"/>
        <w:rPr>
          <w:rFonts w:ascii="Times New Roman" w:hAnsi="Times New Roman" w:cs="Times New Roman"/>
          <w:sz w:val="24"/>
          <w:szCs w:val="24"/>
        </w:rPr>
      </w:pPr>
    </w:p>
    <w:p w14:paraId="1A31FC2B" w14:textId="77777777" w:rsidR="000D47A5" w:rsidRDefault="000D47A5" w:rsidP="000D47A5">
      <w:pPr>
        <w:ind w:left="705" w:hanging="705"/>
        <w:jc w:val="right"/>
        <w:rPr>
          <w:rFonts w:ascii="Times New Roman" w:hAnsi="Times New Roman" w:cs="Times New Roman"/>
          <w:sz w:val="24"/>
          <w:szCs w:val="24"/>
        </w:rPr>
      </w:pPr>
    </w:p>
    <w:p w14:paraId="0AA3ADBB" w14:textId="33CA6BA0" w:rsidR="000D47A5" w:rsidRPr="00AE1F04" w:rsidRDefault="000D47A5" w:rsidP="000D47A5">
      <w:pPr>
        <w:spacing w:before="120" w:after="120"/>
        <w:ind w:left="5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Bamako, le 18 </w:t>
      </w:r>
      <w:r w:rsidR="00C41583">
        <w:rPr>
          <w:rFonts w:ascii="Times New Roman" w:hAnsi="Times New Roman" w:cs="Times New Roman"/>
          <w:sz w:val="24"/>
          <w:szCs w:val="24"/>
        </w:rPr>
        <w:t>janvier 2022</w:t>
      </w:r>
    </w:p>
    <w:p w14:paraId="444C8393" w14:textId="77777777" w:rsidR="000D47A5" w:rsidRPr="00AE1F04" w:rsidRDefault="000D47A5" w:rsidP="000D47A5">
      <w:pPr>
        <w:spacing w:before="120" w:after="120"/>
        <w:ind w:left="495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1F04">
        <w:rPr>
          <w:rFonts w:ascii="Times New Roman" w:hAnsi="Times New Roman" w:cs="Times New Roman"/>
          <w:b/>
          <w:sz w:val="24"/>
          <w:szCs w:val="24"/>
        </w:rPr>
        <w:t xml:space="preserve">         Le Sec</w:t>
      </w:r>
      <w:r>
        <w:rPr>
          <w:rFonts w:ascii="Times New Roman" w:hAnsi="Times New Roman" w:cs="Times New Roman"/>
          <w:b/>
          <w:sz w:val="24"/>
          <w:szCs w:val="24"/>
        </w:rPr>
        <w:t xml:space="preserve">rétaire Exécutif </w:t>
      </w:r>
    </w:p>
    <w:p w14:paraId="4660716C" w14:textId="77777777" w:rsidR="000D47A5" w:rsidRPr="00AE1F04" w:rsidRDefault="000D47A5" w:rsidP="000D47A5">
      <w:pPr>
        <w:spacing w:before="120" w:after="120"/>
        <w:ind w:left="495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EC1FF6" w14:textId="77777777" w:rsidR="000D47A5" w:rsidRPr="00AE1F04" w:rsidRDefault="000D47A5" w:rsidP="000D47A5">
      <w:pPr>
        <w:spacing w:before="120" w:after="120"/>
        <w:ind w:left="495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931782" w14:textId="77777777" w:rsidR="000D47A5" w:rsidRPr="00AE1F04" w:rsidRDefault="000D47A5" w:rsidP="000D47A5">
      <w:pPr>
        <w:spacing w:before="120" w:after="120"/>
        <w:ind w:left="495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F98282" w14:textId="15AFC73B" w:rsidR="000D47A5" w:rsidRPr="00AE1F04" w:rsidRDefault="000D47A5" w:rsidP="000D47A5">
      <w:pPr>
        <w:spacing w:after="0"/>
        <w:ind w:left="4956"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1F04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AE1F04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Ba Moussa OUATTARA</w:t>
      </w:r>
    </w:p>
    <w:p w14:paraId="01109C7B" w14:textId="77777777" w:rsidR="000D47A5" w:rsidRPr="00B009A9" w:rsidRDefault="000D47A5" w:rsidP="000D47A5">
      <w:pPr>
        <w:spacing w:after="0"/>
        <w:ind w:left="4956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B009A9">
        <w:rPr>
          <w:rFonts w:ascii="Times New Roman" w:hAnsi="Times New Roman" w:cs="Times New Roman"/>
          <w:sz w:val="18"/>
          <w:szCs w:val="18"/>
        </w:rPr>
        <w:t>Chevalier de l’Ordre National</w:t>
      </w:r>
    </w:p>
    <w:p w14:paraId="754FD9D8" w14:textId="77777777" w:rsidR="000D47A5" w:rsidRDefault="000D47A5" w:rsidP="000D47A5">
      <w:pPr>
        <w:ind w:left="705" w:hanging="705"/>
        <w:jc w:val="center"/>
        <w:rPr>
          <w:rFonts w:ascii="Times New Roman" w:hAnsi="Times New Roman" w:cs="Times New Roman"/>
          <w:sz w:val="24"/>
          <w:szCs w:val="24"/>
        </w:rPr>
      </w:pPr>
    </w:p>
    <w:p w14:paraId="7E7DA6A1" w14:textId="77777777" w:rsidR="00105615" w:rsidRDefault="00105615"/>
    <w:sectPr w:rsidR="001056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C22F2"/>
    <w:multiLevelType w:val="multilevel"/>
    <w:tmpl w:val="90769B42"/>
    <w:lvl w:ilvl="0">
      <w:start w:val="10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600"/>
        </w:tabs>
        <w:ind w:left="600" w:hanging="360"/>
      </w:pPr>
      <w:rPr>
        <w:rFonts w:cs="Times New Roman"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7A5"/>
    <w:rsid w:val="000D47A5"/>
    <w:rsid w:val="00105615"/>
    <w:rsid w:val="00B36183"/>
    <w:rsid w:val="00C41583"/>
    <w:rsid w:val="00F8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27470"/>
  <w15:chartTrackingRefBased/>
  <w15:docId w15:val="{FD4EBC39-806B-4615-A494-6AEA9A883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7A5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0D47A5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0D47A5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519</Words>
  <Characters>2855</Characters>
  <Application>Microsoft Office Word</Application>
  <DocSecurity>0</DocSecurity>
  <Lines>23</Lines>
  <Paragraphs>6</Paragraphs>
  <ScaleCrop>false</ScaleCrop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Abdoulaye Ibrahim	 TOURE</dc:creator>
  <cp:keywords/>
  <dc:description/>
  <cp:lastModifiedBy>Tiécoura	 TOURE</cp:lastModifiedBy>
  <cp:revision>3</cp:revision>
  <cp:lastPrinted>2022-01-18T09:09:00Z</cp:lastPrinted>
  <dcterms:created xsi:type="dcterms:W3CDTF">2022-01-18T09:23:00Z</dcterms:created>
  <dcterms:modified xsi:type="dcterms:W3CDTF">2022-01-18T09:10:00Z</dcterms:modified>
</cp:coreProperties>
</file>