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386" w:type="dxa"/>
        <w:tblInd w:w="-142" w:type="dxa"/>
        <w:tblLayout w:type="fixed"/>
        <w:tblLook w:val="04A0" w:firstRow="1" w:lastRow="0" w:firstColumn="1" w:lastColumn="0" w:noHBand="0" w:noVBand="1"/>
      </w:tblPr>
      <w:tblGrid>
        <w:gridCol w:w="4231"/>
        <w:gridCol w:w="2115"/>
        <w:gridCol w:w="3040"/>
      </w:tblGrid>
      <w:tr w:rsidR="00564714" w:rsidRPr="00564714" w:rsidTr="0017031B">
        <w:trPr>
          <w:trHeight w:val="1985"/>
        </w:trPr>
        <w:tc>
          <w:tcPr>
            <w:tcW w:w="4231" w:type="dxa"/>
          </w:tcPr>
          <w:p w:rsidR="00564714" w:rsidRPr="00564714" w:rsidRDefault="00564714" w:rsidP="00564714">
            <w:pPr>
              <w:spacing w:after="0" w:line="240" w:lineRule="auto"/>
              <w:ind w:right="-108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564714">
              <w:rPr>
                <w:rFonts w:ascii="Arial" w:eastAsia="Times New Roman" w:hAnsi="Arial" w:cs="Arial"/>
                <w:b/>
                <w:sz w:val="20"/>
                <w:szCs w:val="20"/>
              </w:rPr>
              <w:t>MINISTERE DU DEVELOPPEMENT RURAL</w:t>
            </w:r>
          </w:p>
          <w:p w:rsidR="00564714" w:rsidRPr="00564714" w:rsidRDefault="00564714" w:rsidP="00564714">
            <w:pPr>
              <w:spacing w:after="0" w:line="240" w:lineRule="auto"/>
              <w:ind w:right="-108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564714">
              <w:rPr>
                <w:rFonts w:ascii="Arial" w:eastAsia="Times New Roman" w:hAnsi="Arial" w:cs="Arial"/>
                <w:b/>
                <w:sz w:val="20"/>
                <w:szCs w:val="20"/>
              </w:rPr>
              <w:t>………………</w:t>
            </w:r>
          </w:p>
          <w:p w:rsidR="00564714" w:rsidRPr="00564714" w:rsidRDefault="00564714" w:rsidP="0056471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32"/>
                <w:lang w:eastAsia="fr-FR"/>
              </w:rPr>
            </w:pPr>
            <w:r w:rsidRPr="00564714">
              <w:rPr>
                <w:rFonts w:ascii="Arial" w:eastAsia="Times New Roman" w:hAnsi="Arial" w:cs="Arial"/>
                <w:b/>
                <w:bCs/>
                <w:sz w:val="20"/>
                <w:szCs w:val="32"/>
                <w:lang w:eastAsia="fr-FR"/>
              </w:rPr>
              <w:t>OFFICE DU NIGER</w:t>
            </w:r>
          </w:p>
          <w:p w:rsidR="00564714" w:rsidRPr="00564714" w:rsidRDefault="00564714" w:rsidP="00564714">
            <w:pPr>
              <w:spacing w:after="0" w:line="240" w:lineRule="auto"/>
              <w:ind w:right="-108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564714">
              <w:rPr>
                <w:rFonts w:ascii="Arial" w:eastAsia="Times New Roman" w:hAnsi="Arial" w:cs="Arial"/>
                <w:b/>
                <w:sz w:val="20"/>
                <w:szCs w:val="20"/>
              </w:rPr>
              <w:t>…………….</w:t>
            </w:r>
          </w:p>
          <w:p w:rsidR="00564714" w:rsidRPr="00564714" w:rsidRDefault="00564714" w:rsidP="0056471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8"/>
                <w:lang w:eastAsia="fr-FR"/>
              </w:rPr>
            </w:pPr>
            <w:r w:rsidRPr="00564714">
              <w:rPr>
                <w:rFonts w:ascii="Arial" w:eastAsia="Times New Roman" w:hAnsi="Arial" w:cs="Arial"/>
                <w:b/>
                <w:bCs/>
                <w:sz w:val="20"/>
                <w:szCs w:val="28"/>
                <w:lang w:eastAsia="fr-FR"/>
              </w:rPr>
              <w:t>DIRECTION GENERALE</w:t>
            </w:r>
          </w:p>
          <w:p w:rsidR="00564714" w:rsidRPr="00564714" w:rsidRDefault="00564714" w:rsidP="00564714">
            <w:pPr>
              <w:spacing w:after="0" w:line="240" w:lineRule="auto"/>
              <w:rPr>
                <w:rFonts w:ascii="Century Gothic" w:eastAsia="Times New Roman" w:hAnsi="Century Gothic" w:cs="Times New Roman"/>
                <w:bCs/>
                <w:i/>
                <w:sz w:val="20"/>
                <w:szCs w:val="20"/>
                <w:lang w:eastAsia="fr-FR"/>
              </w:rPr>
            </w:pPr>
            <w:r w:rsidRPr="00564714">
              <w:rPr>
                <w:rFonts w:ascii="Arial" w:eastAsia="Times New Roman" w:hAnsi="Arial" w:cs="Times New Roman"/>
                <w:noProof/>
                <w:sz w:val="20"/>
                <w:lang w:eastAsia="fr-FR"/>
              </w:rPr>
              <w:drawing>
                <wp:anchor distT="0" distB="0" distL="114300" distR="114300" simplePos="0" relativeHeight="251659264" behindDoc="0" locked="0" layoutInCell="1" allowOverlap="1" wp14:anchorId="03EA430D" wp14:editId="4D1AFFE5">
                  <wp:simplePos x="0" y="0"/>
                  <wp:positionH relativeFrom="column">
                    <wp:posOffset>918439</wp:posOffset>
                  </wp:positionH>
                  <wp:positionV relativeFrom="paragraph">
                    <wp:posOffset>72455</wp:posOffset>
                  </wp:positionV>
                  <wp:extent cx="674370" cy="466725"/>
                  <wp:effectExtent l="0" t="0" r="0" b="9525"/>
                  <wp:wrapSquare wrapText="bothSides"/>
                  <wp:docPr id="1" name="Imag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4370" cy="4667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564714" w:rsidRPr="00564714" w:rsidRDefault="00564714" w:rsidP="00564714">
            <w:pPr>
              <w:spacing w:after="0" w:line="240" w:lineRule="auto"/>
              <w:rPr>
                <w:rFonts w:ascii="Century Gothic" w:eastAsia="Times New Roman" w:hAnsi="Century Gothic" w:cs="Times New Roman"/>
                <w:bCs/>
                <w:i/>
                <w:sz w:val="20"/>
                <w:szCs w:val="20"/>
                <w:lang w:eastAsia="fr-FR"/>
              </w:rPr>
            </w:pPr>
          </w:p>
          <w:p w:rsidR="00564714" w:rsidRPr="00564714" w:rsidRDefault="00564714" w:rsidP="00564714">
            <w:pPr>
              <w:spacing w:after="0" w:line="240" w:lineRule="auto"/>
              <w:rPr>
                <w:rFonts w:ascii="Century Gothic" w:eastAsia="Times New Roman" w:hAnsi="Century Gothic" w:cs="Times New Roman"/>
                <w:bCs/>
                <w:i/>
                <w:sz w:val="20"/>
                <w:szCs w:val="20"/>
                <w:lang w:eastAsia="fr-FR"/>
              </w:rPr>
            </w:pPr>
          </w:p>
          <w:p w:rsidR="00564714" w:rsidRPr="00564714" w:rsidRDefault="00564714" w:rsidP="00564714">
            <w:pPr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Arial"/>
                <w:sz w:val="20"/>
                <w:szCs w:val="24"/>
                <w:lang w:eastAsia="fr-FR"/>
              </w:rPr>
            </w:pPr>
          </w:p>
        </w:tc>
        <w:tc>
          <w:tcPr>
            <w:tcW w:w="2115" w:type="dxa"/>
          </w:tcPr>
          <w:p w:rsidR="00564714" w:rsidRPr="00564714" w:rsidRDefault="00564714" w:rsidP="00564714">
            <w:pPr>
              <w:tabs>
                <w:tab w:val="left" w:pos="147"/>
              </w:tabs>
              <w:spacing w:after="0" w:line="240" w:lineRule="auto"/>
              <w:rPr>
                <w:rFonts w:ascii="Century Gothic" w:eastAsia="Times New Roman" w:hAnsi="Century Gothic" w:cs="Times New Roman"/>
                <w:b/>
                <w:sz w:val="20"/>
                <w:szCs w:val="20"/>
              </w:rPr>
            </w:pPr>
          </w:p>
        </w:tc>
        <w:tc>
          <w:tcPr>
            <w:tcW w:w="3040" w:type="dxa"/>
            <w:hideMark/>
          </w:tcPr>
          <w:p w:rsidR="00564714" w:rsidRPr="00564714" w:rsidRDefault="00564714" w:rsidP="0056471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564714">
              <w:rPr>
                <w:rFonts w:ascii="Arial" w:eastAsia="Times New Roman" w:hAnsi="Arial" w:cs="Arial"/>
                <w:b/>
                <w:sz w:val="20"/>
                <w:szCs w:val="20"/>
              </w:rPr>
              <w:t>République du Mali</w:t>
            </w:r>
          </w:p>
          <w:p w:rsidR="00564714" w:rsidRPr="00564714" w:rsidRDefault="00564714" w:rsidP="0056471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564714">
              <w:rPr>
                <w:rFonts w:ascii="Arial" w:eastAsia="Times New Roman" w:hAnsi="Arial" w:cs="Arial"/>
                <w:b/>
                <w:sz w:val="20"/>
                <w:szCs w:val="20"/>
              </w:rPr>
              <w:t>Un Peuple - Un But - Une Foi</w:t>
            </w:r>
          </w:p>
        </w:tc>
      </w:tr>
    </w:tbl>
    <w:p w:rsidR="00564714" w:rsidRPr="00564714" w:rsidRDefault="00564714" w:rsidP="00564714">
      <w:pPr>
        <w:suppressAutoHyphens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Arial"/>
          <w:b/>
          <w:sz w:val="2"/>
          <w:szCs w:val="2"/>
          <w:lang w:eastAsia="fr-FR"/>
        </w:rPr>
      </w:pPr>
    </w:p>
    <w:p w:rsidR="00DD269F" w:rsidRPr="00DD269F" w:rsidRDefault="00DD269F" w:rsidP="00DD269F">
      <w:pPr>
        <w:suppressAutoHyphens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Arial"/>
          <w:b/>
          <w:sz w:val="32"/>
          <w:szCs w:val="32"/>
          <w:lang w:eastAsia="fr-FR"/>
        </w:rPr>
      </w:pPr>
      <w:r w:rsidRPr="00DD269F">
        <w:rPr>
          <w:rFonts w:ascii="Times New Roman" w:eastAsia="Times New Roman" w:hAnsi="Times New Roman" w:cs="Arial"/>
          <w:b/>
          <w:sz w:val="32"/>
          <w:szCs w:val="32"/>
          <w:lang w:eastAsia="fr-FR"/>
        </w:rPr>
        <w:t>Avis d’Appel d’Offres Ouvert (AAOO)</w:t>
      </w:r>
    </w:p>
    <w:p w:rsidR="00DD269F" w:rsidRPr="00DD269F" w:rsidRDefault="00DD269F" w:rsidP="00DD269F">
      <w:pPr>
        <w:suppressAutoHyphens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Arial"/>
          <w:b/>
          <w:bCs/>
          <w:i/>
          <w:iCs/>
          <w:sz w:val="12"/>
          <w:szCs w:val="12"/>
          <w:lang w:eastAsia="fr-FR"/>
        </w:rPr>
      </w:pPr>
    </w:p>
    <w:p w:rsidR="00DD269F" w:rsidRPr="00DD269F" w:rsidRDefault="00DD269F" w:rsidP="00DD269F">
      <w:pPr>
        <w:suppressAutoHyphens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Arial"/>
          <w:b/>
          <w:bCs/>
          <w:i/>
          <w:iCs/>
          <w:sz w:val="24"/>
          <w:szCs w:val="24"/>
          <w:lang w:eastAsia="fr-FR"/>
        </w:rPr>
      </w:pPr>
      <w:r w:rsidRPr="00DD269F">
        <w:rPr>
          <w:rFonts w:ascii="Times New Roman" w:eastAsia="Times New Roman" w:hAnsi="Times New Roman" w:cs="Arial"/>
          <w:b/>
          <w:bCs/>
          <w:i/>
          <w:iCs/>
          <w:sz w:val="24"/>
          <w:szCs w:val="24"/>
          <w:lang w:eastAsia="fr-FR"/>
        </w:rPr>
        <w:t>Office du Niger</w:t>
      </w:r>
    </w:p>
    <w:p w:rsidR="00DD269F" w:rsidRPr="00DD269F" w:rsidRDefault="00DD269F" w:rsidP="00DD269F">
      <w:pPr>
        <w:suppressAutoHyphens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Arial"/>
          <w:b/>
          <w:bCs/>
          <w:i/>
          <w:iCs/>
          <w:sz w:val="16"/>
          <w:szCs w:val="16"/>
          <w:lang w:eastAsia="fr-FR"/>
        </w:rPr>
      </w:pPr>
    </w:p>
    <w:p w:rsidR="00DD269F" w:rsidRPr="00DD269F" w:rsidRDefault="00DD269F" w:rsidP="00DD269F">
      <w:pPr>
        <w:suppressAutoHyphens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Arial"/>
          <w:b/>
          <w:sz w:val="32"/>
          <w:szCs w:val="32"/>
          <w:lang w:eastAsia="fr-FR"/>
        </w:rPr>
      </w:pPr>
      <w:r w:rsidRPr="00DD269F">
        <w:rPr>
          <w:rFonts w:ascii="Times New Roman" w:eastAsia="Times New Roman" w:hAnsi="Times New Roman" w:cs="Arial"/>
          <w:b/>
          <w:sz w:val="32"/>
          <w:szCs w:val="32"/>
          <w:lang w:eastAsia="fr-FR"/>
        </w:rPr>
        <w:t xml:space="preserve">AAOO N° </w:t>
      </w:r>
      <w:r w:rsidR="00247AEE">
        <w:rPr>
          <w:rFonts w:ascii="Times New Roman" w:eastAsia="Times New Roman" w:hAnsi="Times New Roman" w:cs="Arial"/>
          <w:b/>
          <w:sz w:val="32"/>
          <w:szCs w:val="32"/>
          <w:lang w:eastAsia="fr-FR"/>
        </w:rPr>
        <w:t>003</w:t>
      </w:r>
      <w:r w:rsidRPr="00DD269F">
        <w:rPr>
          <w:rFonts w:ascii="Times New Roman" w:eastAsia="Times New Roman" w:hAnsi="Times New Roman" w:cs="Arial"/>
          <w:b/>
          <w:sz w:val="32"/>
          <w:szCs w:val="32"/>
          <w:lang w:eastAsia="fr-FR"/>
        </w:rPr>
        <w:t xml:space="preserve"> /PDG-ON</w:t>
      </w:r>
      <w:r w:rsidR="00247AEE">
        <w:rPr>
          <w:rFonts w:ascii="Times New Roman" w:eastAsia="Times New Roman" w:hAnsi="Times New Roman" w:cs="Arial"/>
          <w:b/>
          <w:sz w:val="32"/>
          <w:szCs w:val="32"/>
          <w:lang w:eastAsia="fr-FR"/>
        </w:rPr>
        <w:t>- du 21.02.2022</w:t>
      </w:r>
      <w:bookmarkStart w:id="0" w:name="_GoBack"/>
      <w:bookmarkEnd w:id="0"/>
    </w:p>
    <w:p w:rsidR="00DD269F" w:rsidRPr="00DD269F" w:rsidRDefault="00DD269F" w:rsidP="00DD269F">
      <w:pPr>
        <w:suppressAutoHyphens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Arial"/>
          <w:b/>
          <w:bCs/>
          <w:i/>
          <w:iCs/>
          <w:sz w:val="24"/>
          <w:szCs w:val="24"/>
          <w:lang w:eastAsia="fr-FR"/>
        </w:rPr>
      </w:pPr>
    </w:p>
    <w:p w:rsidR="00DD269F" w:rsidRPr="00DD269F" w:rsidRDefault="00DD269F" w:rsidP="00DD269F">
      <w:pPr>
        <w:numPr>
          <w:ilvl w:val="0"/>
          <w:numId w:val="1"/>
        </w:numPr>
        <w:suppressAutoHyphens/>
        <w:overflowPunct w:val="0"/>
        <w:autoSpaceDE w:val="0"/>
        <w:autoSpaceDN w:val="0"/>
        <w:adjustRightInd w:val="0"/>
        <w:spacing w:after="200" w:line="240" w:lineRule="auto"/>
        <w:jc w:val="both"/>
        <w:textAlignment w:val="baseline"/>
        <w:rPr>
          <w:rFonts w:ascii="Times New Roman" w:eastAsia="Times New Roman" w:hAnsi="Times New Roman" w:cs="Arial"/>
          <w:sz w:val="24"/>
          <w:szCs w:val="24"/>
          <w:lang w:eastAsia="fr-FR"/>
        </w:rPr>
      </w:pPr>
      <w:r w:rsidRPr="00DD269F">
        <w:rPr>
          <w:rFonts w:ascii="Times New Roman" w:eastAsia="Times New Roman" w:hAnsi="Times New Roman" w:cs="Arial"/>
          <w:sz w:val="24"/>
          <w:szCs w:val="24"/>
          <w:lang w:eastAsia="fr-FR"/>
        </w:rPr>
        <w:t>L’</w:t>
      </w:r>
      <w:r w:rsidRPr="00DD269F">
        <w:rPr>
          <w:rFonts w:ascii="Times New Roman" w:eastAsia="Times New Roman" w:hAnsi="Times New Roman" w:cs="Arial"/>
          <w:b/>
          <w:i/>
          <w:iCs/>
          <w:sz w:val="24"/>
          <w:szCs w:val="24"/>
          <w:lang w:eastAsia="fr-FR"/>
        </w:rPr>
        <w:t>Office du Niger</w:t>
      </w:r>
      <w:r w:rsidRPr="00DD269F">
        <w:rPr>
          <w:rFonts w:ascii="Times New Roman" w:eastAsia="Times New Roman" w:hAnsi="Times New Roman" w:cs="Arial"/>
          <w:sz w:val="24"/>
          <w:szCs w:val="24"/>
          <w:lang w:eastAsia="fr-FR"/>
        </w:rPr>
        <w:t xml:space="preserve"> dispose de fonds sur son budget, afin de financer</w:t>
      </w:r>
      <w:r w:rsidRPr="00DD269F">
        <w:rPr>
          <w:rFonts w:ascii="Times New Roman" w:eastAsia="Times New Roman" w:hAnsi="Times New Roman" w:cs="Arial"/>
          <w:i/>
          <w:iCs/>
          <w:sz w:val="24"/>
          <w:szCs w:val="24"/>
          <w:lang w:eastAsia="fr-FR"/>
        </w:rPr>
        <w:t xml:space="preserve"> </w:t>
      </w:r>
      <w:r w:rsidRPr="00DD269F">
        <w:rPr>
          <w:rFonts w:ascii="Times New Roman" w:eastAsia="Times New Roman" w:hAnsi="Times New Roman" w:cs="Arial"/>
          <w:b/>
          <w:i/>
          <w:iCs/>
          <w:sz w:val="24"/>
          <w:szCs w:val="24"/>
          <w:lang w:eastAsia="fr-FR"/>
        </w:rPr>
        <w:t>le Programme Annuel d’Entretien du réseau hydraulique 2022</w:t>
      </w:r>
      <w:r w:rsidRPr="00DD269F">
        <w:rPr>
          <w:rFonts w:ascii="Times New Roman" w:eastAsia="Times New Roman" w:hAnsi="Times New Roman" w:cs="Arial"/>
          <w:i/>
          <w:iCs/>
          <w:sz w:val="24"/>
          <w:szCs w:val="24"/>
          <w:lang w:eastAsia="fr-FR"/>
        </w:rPr>
        <w:t>,</w:t>
      </w:r>
      <w:r w:rsidRPr="00DD269F">
        <w:rPr>
          <w:rFonts w:ascii="Times New Roman" w:eastAsia="Times New Roman" w:hAnsi="Times New Roman" w:cs="Arial"/>
          <w:sz w:val="24"/>
          <w:szCs w:val="24"/>
          <w:lang w:eastAsia="fr-FR"/>
        </w:rPr>
        <w:t xml:space="preserve"> et a l’intention d’utiliser une partie de ce fonds pour effectuer des paiements au titre du Marché des </w:t>
      </w:r>
      <w:r w:rsidRPr="00DD269F">
        <w:rPr>
          <w:rFonts w:ascii="Times New Roman" w:eastAsia="Times New Roman" w:hAnsi="Times New Roman" w:cs="Arial"/>
          <w:b/>
          <w:i/>
          <w:iCs/>
          <w:sz w:val="24"/>
          <w:szCs w:val="24"/>
          <w:lang w:eastAsia="fr-FR"/>
        </w:rPr>
        <w:t xml:space="preserve">Travaux de </w:t>
      </w:r>
      <w:bookmarkStart w:id="1" w:name="_Hlk92444602"/>
      <w:r w:rsidRPr="00DD269F">
        <w:rPr>
          <w:rFonts w:ascii="Times New Roman" w:eastAsia="Times New Roman" w:hAnsi="Times New Roman" w:cs="Arial"/>
          <w:b/>
          <w:i/>
          <w:iCs/>
          <w:sz w:val="24"/>
          <w:szCs w:val="24"/>
          <w:lang w:eastAsia="fr-FR"/>
        </w:rPr>
        <w:t xml:space="preserve">nettoyage mécanique dans le Canal du Macina et le </w:t>
      </w:r>
      <w:proofErr w:type="spellStart"/>
      <w:r w:rsidRPr="00DD269F">
        <w:rPr>
          <w:rFonts w:ascii="Times New Roman" w:eastAsia="Times New Roman" w:hAnsi="Times New Roman" w:cs="Arial"/>
          <w:b/>
          <w:i/>
          <w:iCs/>
          <w:sz w:val="24"/>
          <w:szCs w:val="24"/>
          <w:lang w:eastAsia="fr-FR"/>
        </w:rPr>
        <w:t>Fala</w:t>
      </w:r>
      <w:proofErr w:type="spellEnd"/>
      <w:r w:rsidRPr="00DD269F">
        <w:rPr>
          <w:rFonts w:ascii="Times New Roman" w:eastAsia="Times New Roman" w:hAnsi="Times New Roman" w:cs="Arial"/>
          <w:b/>
          <w:i/>
          <w:iCs/>
          <w:sz w:val="24"/>
          <w:szCs w:val="24"/>
          <w:lang w:eastAsia="fr-FR"/>
        </w:rPr>
        <w:t xml:space="preserve"> de </w:t>
      </w:r>
      <w:proofErr w:type="spellStart"/>
      <w:r w:rsidRPr="00DD269F">
        <w:rPr>
          <w:rFonts w:ascii="Times New Roman" w:eastAsia="Times New Roman" w:hAnsi="Times New Roman" w:cs="Arial"/>
          <w:b/>
          <w:i/>
          <w:iCs/>
          <w:sz w:val="24"/>
          <w:szCs w:val="24"/>
          <w:lang w:eastAsia="fr-FR"/>
        </w:rPr>
        <w:t>Boky</w:t>
      </w:r>
      <w:proofErr w:type="spellEnd"/>
      <w:r w:rsidRPr="00DD269F">
        <w:rPr>
          <w:rFonts w:ascii="Times New Roman" w:eastAsia="Times New Roman" w:hAnsi="Times New Roman" w:cs="Arial"/>
          <w:b/>
          <w:i/>
          <w:iCs/>
          <w:sz w:val="24"/>
          <w:szCs w:val="24"/>
          <w:lang w:eastAsia="fr-FR"/>
        </w:rPr>
        <w:t xml:space="preserve"> </w:t>
      </w:r>
      <w:proofErr w:type="spellStart"/>
      <w:r w:rsidRPr="00DD269F">
        <w:rPr>
          <w:rFonts w:ascii="Times New Roman" w:eastAsia="Times New Roman" w:hAnsi="Times New Roman" w:cs="Arial"/>
          <w:b/>
          <w:i/>
          <w:iCs/>
          <w:sz w:val="24"/>
          <w:szCs w:val="24"/>
          <w:lang w:eastAsia="fr-FR"/>
        </w:rPr>
        <w:t>Wèrè</w:t>
      </w:r>
      <w:proofErr w:type="spellEnd"/>
      <w:r w:rsidRPr="00DD269F">
        <w:rPr>
          <w:rFonts w:ascii="Times New Roman" w:eastAsia="Times New Roman" w:hAnsi="Times New Roman" w:cs="Arial"/>
          <w:b/>
          <w:i/>
          <w:iCs/>
          <w:sz w:val="24"/>
          <w:szCs w:val="24"/>
          <w:lang w:eastAsia="fr-FR"/>
        </w:rPr>
        <w:t xml:space="preserve"> </w:t>
      </w:r>
      <w:bookmarkEnd w:id="1"/>
      <w:r w:rsidRPr="00DD269F">
        <w:rPr>
          <w:rFonts w:ascii="Times New Roman" w:eastAsia="Times New Roman" w:hAnsi="Times New Roman" w:cs="Arial"/>
          <w:b/>
          <w:i/>
          <w:iCs/>
          <w:sz w:val="24"/>
          <w:szCs w:val="24"/>
          <w:lang w:eastAsia="fr-FR"/>
        </w:rPr>
        <w:t>sur 58 Km, dans le cadre de l’entretien du réseau primaire, Exercice 2022.</w:t>
      </w:r>
    </w:p>
    <w:p w:rsidR="00DD269F" w:rsidRPr="00DD269F" w:rsidRDefault="00DD269F" w:rsidP="00DD269F">
      <w:pPr>
        <w:numPr>
          <w:ilvl w:val="0"/>
          <w:numId w:val="1"/>
        </w:numPr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Arial"/>
          <w:sz w:val="24"/>
          <w:szCs w:val="24"/>
          <w:lang w:eastAsia="fr-FR"/>
        </w:rPr>
      </w:pPr>
      <w:r w:rsidRPr="00DD269F">
        <w:rPr>
          <w:rFonts w:ascii="Times New Roman" w:eastAsia="Times New Roman" w:hAnsi="Times New Roman" w:cs="Arial"/>
          <w:sz w:val="24"/>
          <w:szCs w:val="24"/>
          <w:lang w:eastAsia="fr-FR"/>
        </w:rPr>
        <w:t xml:space="preserve">L’Office du Niger sollicite des offres fermées de la part des candidats éligibles et répondant aux qualifications requises pour réaliser les travaux suivants : </w:t>
      </w:r>
    </w:p>
    <w:p w:rsidR="00DD269F" w:rsidRPr="00DD269F" w:rsidRDefault="00DD269F" w:rsidP="00DD269F">
      <w:pPr>
        <w:autoSpaceDN w:val="0"/>
        <w:spacing w:after="200" w:line="240" w:lineRule="auto"/>
        <w:jc w:val="both"/>
        <w:rPr>
          <w:rFonts w:ascii="Times New Roman" w:eastAsia="Times New Roman" w:hAnsi="Times New Roman" w:cs="Arial"/>
          <w:sz w:val="2"/>
          <w:szCs w:val="24"/>
          <w:lang w:eastAsia="fr-FR"/>
        </w:rPr>
      </w:pPr>
    </w:p>
    <w:p w:rsidR="00DD269F" w:rsidRPr="00DD269F" w:rsidRDefault="00DD269F" w:rsidP="00DD269F">
      <w:pPr>
        <w:numPr>
          <w:ilvl w:val="1"/>
          <w:numId w:val="1"/>
        </w:numPr>
        <w:tabs>
          <w:tab w:val="num" w:pos="1134"/>
        </w:tabs>
        <w:suppressAutoHyphens/>
        <w:overflowPunct w:val="0"/>
        <w:autoSpaceDE w:val="0"/>
        <w:autoSpaceDN w:val="0"/>
        <w:adjustRightInd w:val="0"/>
        <w:spacing w:after="200" w:line="240" w:lineRule="auto"/>
        <w:ind w:left="1134"/>
        <w:jc w:val="both"/>
        <w:textAlignment w:val="baseline"/>
        <w:rPr>
          <w:rFonts w:ascii="Times New Roman" w:eastAsia="Times New Roman" w:hAnsi="Times New Roman" w:cs="Arial"/>
          <w:b/>
          <w:i/>
          <w:sz w:val="24"/>
          <w:szCs w:val="24"/>
          <w:lang w:eastAsia="fr-FR"/>
        </w:rPr>
      </w:pPr>
      <w:r w:rsidRPr="00DD269F">
        <w:rPr>
          <w:rFonts w:ascii="Times New Roman" w:eastAsia="Times New Roman" w:hAnsi="Times New Roman" w:cs="Arial"/>
          <w:b/>
          <w:i/>
          <w:iCs/>
          <w:sz w:val="24"/>
          <w:szCs w:val="24"/>
          <w:lang w:eastAsia="fr-FR"/>
        </w:rPr>
        <w:t xml:space="preserve">Nettoyage mécanique dans le Canal du Macina et le </w:t>
      </w:r>
      <w:proofErr w:type="spellStart"/>
      <w:r w:rsidRPr="00DD269F">
        <w:rPr>
          <w:rFonts w:ascii="Times New Roman" w:eastAsia="Times New Roman" w:hAnsi="Times New Roman" w:cs="Arial"/>
          <w:b/>
          <w:i/>
          <w:iCs/>
          <w:sz w:val="24"/>
          <w:szCs w:val="24"/>
          <w:lang w:eastAsia="fr-FR"/>
        </w:rPr>
        <w:t>Fala</w:t>
      </w:r>
      <w:proofErr w:type="spellEnd"/>
      <w:r w:rsidRPr="00DD269F">
        <w:rPr>
          <w:rFonts w:ascii="Times New Roman" w:eastAsia="Times New Roman" w:hAnsi="Times New Roman" w:cs="Arial"/>
          <w:b/>
          <w:i/>
          <w:iCs/>
          <w:sz w:val="24"/>
          <w:szCs w:val="24"/>
          <w:lang w:eastAsia="fr-FR"/>
        </w:rPr>
        <w:t xml:space="preserve"> de </w:t>
      </w:r>
      <w:proofErr w:type="spellStart"/>
      <w:r w:rsidRPr="00DD269F">
        <w:rPr>
          <w:rFonts w:ascii="Times New Roman" w:eastAsia="Times New Roman" w:hAnsi="Times New Roman" w:cs="Arial"/>
          <w:b/>
          <w:i/>
          <w:iCs/>
          <w:sz w:val="24"/>
          <w:szCs w:val="24"/>
          <w:lang w:eastAsia="fr-FR"/>
        </w:rPr>
        <w:t>Boky</w:t>
      </w:r>
      <w:proofErr w:type="spellEnd"/>
      <w:r w:rsidRPr="00DD269F">
        <w:rPr>
          <w:rFonts w:ascii="Times New Roman" w:eastAsia="Times New Roman" w:hAnsi="Times New Roman" w:cs="Arial"/>
          <w:b/>
          <w:i/>
          <w:iCs/>
          <w:sz w:val="24"/>
          <w:szCs w:val="24"/>
          <w:lang w:eastAsia="fr-FR"/>
        </w:rPr>
        <w:t xml:space="preserve"> </w:t>
      </w:r>
      <w:proofErr w:type="spellStart"/>
      <w:r w:rsidRPr="00DD269F">
        <w:rPr>
          <w:rFonts w:ascii="Times New Roman" w:eastAsia="Times New Roman" w:hAnsi="Times New Roman" w:cs="Arial"/>
          <w:b/>
          <w:i/>
          <w:iCs/>
          <w:sz w:val="24"/>
          <w:szCs w:val="24"/>
          <w:lang w:eastAsia="fr-FR"/>
        </w:rPr>
        <w:t>Wèrè</w:t>
      </w:r>
      <w:proofErr w:type="spellEnd"/>
      <w:r w:rsidRPr="00DD269F">
        <w:rPr>
          <w:rFonts w:ascii="Times New Roman" w:eastAsia="Times New Roman" w:hAnsi="Times New Roman" w:cs="Arial"/>
          <w:b/>
          <w:i/>
          <w:iCs/>
          <w:sz w:val="24"/>
          <w:szCs w:val="24"/>
          <w:lang w:eastAsia="fr-FR"/>
        </w:rPr>
        <w:t xml:space="preserve"> du PK0 au PK58 ;</w:t>
      </w:r>
    </w:p>
    <w:p w:rsidR="00DD269F" w:rsidRPr="00DD269F" w:rsidRDefault="00DD269F" w:rsidP="00DD269F">
      <w:pPr>
        <w:numPr>
          <w:ilvl w:val="0"/>
          <w:numId w:val="1"/>
        </w:numPr>
        <w:suppressAutoHyphens/>
        <w:overflowPunct w:val="0"/>
        <w:autoSpaceDE w:val="0"/>
        <w:autoSpaceDN w:val="0"/>
        <w:adjustRightInd w:val="0"/>
        <w:spacing w:after="200" w:line="240" w:lineRule="auto"/>
        <w:jc w:val="both"/>
        <w:textAlignment w:val="baseline"/>
        <w:rPr>
          <w:rFonts w:ascii="Times New Roman" w:eastAsia="Times New Roman" w:hAnsi="Times New Roman" w:cs="Arial"/>
          <w:sz w:val="24"/>
          <w:szCs w:val="24"/>
          <w:lang w:eastAsia="fr-FR"/>
        </w:rPr>
      </w:pPr>
      <w:r w:rsidRPr="00DD269F">
        <w:rPr>
          <w:rFonts w:ascii="Times New Roman" w:eastAsia="Times New Roman" w:hAnsi="Times New Roman" w:cs="Arial"/>
          <w:sz w:val="24"/>
          <w:szCs w:val="24"/>
          <w:lang w:eastAsia="fr-FR"/>
        </w:rPr>
        <w:t>La passation du Marché sera conduite par Appel d’Offres Ouvert tel que défini dans le Code des Marchés publics (Décret 604/PRM du 25 septembre 2015) à l’article 50</w:t>
      </w:r>
      <w:r w:rsidRPr="00DD269F">
        <w:rPr>
          <w:rFonts w:ascii="Times New Roman" w:eastAsia="Times New Roman" w:hAnsi="Times New Roman" w:cs="Arial"/>
          <w:b/>
          <w:i/>
          <w:iCs/>
          <w:sz w:val="24"/>
          <w:szCs w:val="24"/>
          <w:lang w:eastAsia="fr-FR"/>
        </w:rPr>
        <w:t>,</w:t>
      </w:r>
      <w:r w:rsidRPr="00DD269F">
        <w:rPr>
          <w:rFonts w:ascii="Times New Roman" w:eastAsia="Times New Roman" w:hAnsi="Times New Roman" w:cs="Arial"/>
          <w:sz w:val="24"/>
          <w:szCs w:val="24"/>
          <w:lang w:eastAsia="fr-FR"/>
        </w:rPr>
        <w:t xml:space="preserve"> et ouvert à tous les candidats éligibles. </w:t>
      </w:r>
    </w:p>
    <w:p w:rsidR="00DD269F" w:rsidRPr="00DD269F" w:rsidRDefault="00DD269F" w:rsidP="00DD269F">
      <w:pPr>
        <w:numPr>
          <w:ilvl w:val="0"/>
          <w:numId w:val="1"/>
        </w:numPr>
        <w:suppressAutoHyphens/>
        <w:overflowPunct w:val="0"/>
        <w:autoSpaceDE w:val="0"/>
        <w:autoSpaceDN w:val="0"/>
        <w:adjustRightInd w:val="0"/>
        <w:spacing w:after="200" w:line="240" w:lineRule="auto"/>
        <w:jc w:val="both"/>
        <w:textAlignment w:val="baseline"/>
        <w:rPr>
          <w:rFonts w:ascii="Times New Roman" w:eastAsia="Times New Roman" w:hAnsi="Times New Roman" w:cs="Arial"/>
          <w:sz w:val="24"/>
          <w:szCs w:val="24"/>
          <w:lang w:eastAsia="fr-FR"/>
        </w:rPr>
      </w:pPr>
      <w:r w:rsidRPr="00DD269F">
        <w:rPr>
          <w:rFonts w:ascii="Times New Roman" w:eastAsia="Times New Roman" w:hAnsi="Times New Roman" w:cs="Arial"/>
          <w:sz w:val="24"/>
          <w:szCs w:val="24"/>
          <w:lang w:eastAsia="fr-FR"/>
        </w:rPr>
        <w:t xml:space="preserve">Les candidats intéressés peuvent obtenir des informations auprès de la </w:t>
      </w:r>
      <w:r w:rsidRPr="00DD269F">
        <w:rPr>
          <w:rFonts w:ascii="Times New Roman" w:eastAsia="Times New Roman" w:hAnsi="Times New Roman" w:cs="Arial"/>
          <w:b/>
          <w:i/>
          <w:iCs/>
          <w:sz w:val="24"/>
          <w:szCs w:val="24"/>
          <w:lang w:eastAsia="fr-FR"/>
        </w:rPr>
        <w:t>Direction Générale de l’Office du Niger, tél : (223) 21 32 02 92</w:t>
      </w:r>
      <w:r w:rsidRPr="00DD269F">
        <w:rPr>
          <w:rFonts w:ascii="Times New Roman" w:eastAsia="Times New Roman" w:hAnsi="Times New Roman" w:cs="Arial"/>
          <w:sz w:val="24"/>
          <w:szCs w:val="24"/>
          <w:lang w:eastAsia="fr-FR"/>
        </w:rPr>
        <w:t xml:space="preserve"> et prendre connaissance des documents d’Appel d’Offres à l’adresse mentionnée ci-après : </w:t>
      </w:r>
      <w:r w:rsidRPr="00DD269F">
        <w:rPr>
          <w:rFonts w:ascii="Times New Roman" w:eastAsia="Times New Roman" w:hAnsi="Times New Roman" w:cs="Arial"/>
          <w:b/>
          <w:i/>
          <w:iCs/>
          <w:sz w:val="24"/>
          <w:szCs w:val="24"/>
          <w:lang w:eastAsia="fr-FR"/>
        </w:rPr>
        <w:t xml:space="preserve">Direction Générale de l’Office du Niger, Bâtiment </w:t>
      </w:r>
      <w:proofErr w:type="spellStart"/>
      <w:r w:rsidRPr="00DD269F">
        <w:rPr>
          <w:rFonts w:ascii="Times New Roman" w:eastAsia="Times New Roman" w:hAnsi="Times New Roman" w:cs="Arial"/>
          <w:b/>
          <w:i/>
          <w:iCs/>
          <w:sz w:val="24"/>
          <w:szCs w:val="24"/>
          <w:lang w:eastAsia="fr-FR"/>
        </w:rPr>
        <w:t>Farimaké</w:t>
      </w:r>
      <w:proofErr w:type="spellEnd"/>
      <w:r w:rsidRPr="00DD269F">
        <w:rPr>
          <w:rFonts w:ascii="Times New Roman" w:eastAsia="Times New Roman" w:hAnsi="Times New Roman" w:cs="Arial"/>
          <w:b/>
          <w:i/>
          <w:iCs/>
          <w:sz w:val="24"/>
          <w:szCs w:val="24"/>
          <w:lang w:eastAsia="fr-FR"/>
        </w:rPr>
        <w:t>, Ségou, Boulevard de l’Indépendance,</w:t>
      </w:r>
      <w:r w:rsidRPr="00DD269F">
        <w:rPr>
          <w:rFonts w:ascii="Times New Roman" w:eastAsia="Times New Roman" w:hAnsi="Times New Roman" w:cs="Arial"/>
          <w:b/>
          <w:i/>
          <w:sz w:val="24"/>
          <w:szCs w:val="24"/>
          <w:lang w:eastAsia="fr-FR"/>
        </w:rPr>
        <w:t xml:space="preserve"> de </w:t>
      </w:r>
      <w:r w:rsidRPr="00DD269F">
        <w:rPr>
          <w:rFonts w:ascii="Times New Roman" w:eastAsia="Times New Roman" w:hAnsi="Times New Roman" w:cs="Arial"/>
          <w:b/>
          <w:i/>
          <w:iCs/>
          <w:sz w:val="24"/>
          <w:szCs w:val="24"/>
          <w:lang w:eastAsia="fr-FR"/>
        </w:rPr>
        <w:t>7 heures 30 minutes à 16 heures 45 minutes du lundi au jeudi et de 7 heures 30 minutes à 12 heures 30 minutes le vendredi.</w:t>
      </w:r>
    </w:p>
    <w:p w:rsidR="00DD269F" w:rsidRPr="00DD269F" w:rsidRDefault="00DD269F" w:rsidP="00DD269F">
      <w:pPr>
        <w:numPr>
          <w:ilvl w:val="0"/>
          <w:numId w:val="1"/>
        </w:numPr>
        <w:suppressAutoHyphens/>
        <w:overflowPunct w:val="0"/>
        <w:autoSpaceDE w:val="0"/>
        <w:autoSpaceDN w:val="0"/>
        <w:adjustRightInd w:val="0"/>
        <w:spacing w:after="200" w:line="240" w:lineRule="auto"/>
        <w:jc w:val="both"/>
        <w:textAlignment w:val="baseline"/>
        <w:rPr>
          <w:rFonts w:ascii="Times New Roman" w:eastAsia="Times New Roman" w:hAnsi="Times New Roman" w:cs="Arial"/>
          <w:sz w:val="24"/>
          <w:szCs w:val="24"/>
          <w:lang w:eastAsia="fr-FR"/>
        </w:rPr>
      </w:pPr>
      <w:r w:rsidRPr="00DD269F">
        <w:rPr>
          <w:rFonts w:ascii="Times New Roman" w:eastAsia="Times New Roman" w:hAnsi="Times New Roman" w:cs="Arial"/>
          <w:sz w:val="24"/>
          <w:szCs w:val="24"/>
          <w:lang w:eastAsia="fr-FR"/>
        </w:rPr>
        <w:t xml:space="preserve">Les exigences en matière de qualifications sont : </w:t>
      </w:r>
    </w:p>
    <w:p w:rsidR="00DD269F" w:rsidRPr="00DD269F" w:rsidRDefault="00DD269F" w:rsidP="00DD269F">
      <w:pPr>
        <w:numPr>
          <w:ilvl w:val="0"/>
          <w:numId w:val="2"/>
        </w:numPr>
        <w:suppressAutoHyphens/>
        <w:overflowPunct w:val="0"/>
        <w:autoSpaceDE w:val="0"/>
        <w:autoSpaceDN w:val="0"/>
        <w:adjustRightInd w:val="0"/>
        <w:spacing w:after="200" w:line="240" w:lineRule="auto"/>
        <w:ind w:left="720"/>
        <w:jc w:val="both"/>
        <w:textAlignment w:val="baseline"/>
        <w:rPr>
          <w:rFonts w:ascii="Times New Roman" w:eastAsia="Times New Roman" w:hAnsi="Times New Roman" w:cs="Arial"/>
          <w:lang w:eastAsia="fr-FR"/>
        </w:rPr>
      </w:pPr>
      <w:r w:rsidRPr="00DD269F">
        <w:rPr>
          <w:rFonts w:ascii="Times New Roman" w:eastAsia="Times New Roman" w:hAnsi="Times New Roman" w:cs="Arial"/>
          <w:lang w:eastAsia="fr-FR"/>
        </w:rPr>
        <w:t xml:space="preserve">Ligne de crédit : </w:t>
      </w:r>
      <w:r w:rsidRPr="00DD269F">
        <w:rPr>
          <w:rFonts w:ascii="Times New Roman" w:eastAsia="Times New Roman" w:hAnsi="Times New Roman" w:cs="Arial"/>
          <w:b/>
          <w:bCs/>
          <w:i/>
          <w:iCs/>
          <w:lang w:eastAsia="fr-FR"/>
        </w:rPr>
        <w:t>Deux Cent Millions (200 000 000) de FCFA</w:t>
      </w:r>
      <w:r w:rsidRPr="00DD269F">
        <w:rPr>
          <w:rFonts w:ascii="Times New Roman" w:eastAsia="Times New Roman" w:hAnsi="Times New Roman" w:cs="Arial"/>
          <w:lang w:eastAsia="fr-FR"/>
        </w:rPr>
        <w:t xml:space="preserve"> pour les entreprises anciennes et pour les entreprises nouvellement créées : </w:t>
      </w:r>
      <w:r w:rsidRPr="00DD269F">
        <w:rPr>
          <w:rFonts w:ascii="Times New Roman" w:eastAsia="Times New Roman" w:hAnsi="Times New Roman" w:cs="Arial"/>
          <w:b/>
          <w:bCs/>
          <w:i/>
          <w:iCs/>
          <w:lang w:eastAsia="fr-FR"/>
        </w:rPr>
        <w:t>Quatre Cent Millions (400 000 000) de F CFA</w:t>
      </w:r>
      <w:r w:rsidRPr="00DD269F">
        <w:rPr>
          <w:rFonts w:ascii="Times New Roman" w:eastAsia="Times New Roman" w:hAnsi="Times New Roman" w:cs="Arial"/>
          <w:i/>
          <w:iCs/>
          <w:lang w:eastAsia="fr-FR"/>
        </w:rPr>
        <w:t> </w:t>
      </w:r>
      <w:r w:rsidRPr="00DD269F">
        <w:rPr>
          <w:rFonts w:ascii="Times New Roman" w:eastAsia="Times New Roman" w:hAnsi="Times New Roman" w:cs="Arial"/>
          <w:lang w:eastAsia="fr-FR"/>
        </w:rPr>
        <w:t>;</w:t>
      </w:r>
    </w:p>
    <w:p w:rsidR="00DD269F" w:rsidRPr="00DD269F" w:rsidRDefault="00DD269F" w:rsidP="00DD269F">
      <w:pPr>
        <w:numPr>
          <w:ilvl w:val="0"/>
          <w:numId w:val="2"/>
        </w:numPr>
        <w:suppressAutoHyphens/>
        <w:overflowPunct w:val="0"/>
        <w:autoSpaceDE w:val="0"/>
        <w:autoSpaceDN w:val="0"/>
        <w:adjustRightInd w:val="0"/>
        <w:spacing w:after="0" w:line="240" w:lineRule="auto"/>
        <w:ind w:left="720"/>
        <w:jc w:val="both"/>
        <w:textAlignment w:val="baseline"/>
        <w:rPr>
          <w:rFonts w:ascii="Times New Roman" w:eastAsia="Times New Roman" w:hAnsi="Times New Roman" w:cs="Arial"/>
          <w:b/>
          <w:i/>
          <w:sz w:val="24"/>
          <w:szCs w:val="24"/>
          <w:lang w:eastAsia="fr-FR"/>
        </w:rPr>
      </w:pPr>
      <w:r w:rsidRPr="00DD269F">
        <w:rPr>
          <w:rFonts w:ascii="Times New Roman" w:eastAsia="Times New Roman" w:hAnsi="Times New Roman" w:cs="Arial"/>
          <w:b/>
          <w:i/>
          <w:sz w:val="24"/>
          <w:szCs w:val="24"/>
          <w:lang w:eastAsia="fr-FR"/>
        </w:rPr>
        <w:t>Avoir un chiffre d’affaires annuel moyen des trois dernières années (2018, 2019, 2020) au moins égal Trois Cent Cinquante Millions (350 000 000) de FCFA ;</w:t>
      </w:r>
    </w:p>
    <w:p w:rsidR="00DD269F" w:rsidRPr="00DD269F" w:rsidRDefault="00DD269F" w:rsidP="00DD269F">
      <w:pPr>
        <w:autoSpaceDN w:val="0"/>
        <w:spacing w:after="0" w:line="240" w:lineRule="auto"/>
        <w:ind w:left="861"/>
        <w:jc w:val="both"/>
        <w:rPr>
          <w:rFonts w:ascii="Times New Roman" w:eastAsia="Times New Roman" w:hAnsi="Times New Roman" w:cs="Arial"/>
          <w:b/>
          <w:i/>
          <w:sz w:val="14"/>
          <w:szCs w:val="14"/>
          <w:lang w:eastAsia="fr-FR"/>
        </w:rPr>
      </w:pPr>
    </w:p>
    <w:p w:rsidR="00DD269F" w:rsidRPr="00DD269F" w:rsidRDefault="00DD269F" w:rsidP="00DD269F">
      <w:pPr>
        <w:numPr>
          <w:ilvl w:val="0"/>
          <w:numId w:val="2"/>
        </w:numPr>
        <w:suppressAutoHyphens/>
        <w:overflowPunct w:val="0"/>
        <w:autoSpaceDE w:val="0"/>
        <w:autoSpaceDN w:val="0"/>
        <w:adjustRightInd w:val="0"/>
        <w:spacing w:after="0" w:line="240" w:lineRule="auto"/>
        <w:ind w:left="720"/>
        <w:jc w:val="both"/>
        <w:textAlignment w:val="baseline"/>
        <w:rPr>
          <w:rFonts w:ascii="Times New Roman" w:eastAsia="Times New Roman" w:hAnsi="Times New Roman" w:cs="Arial"/>
          <w:b/>
          <w:bCs/>
          <w:i/>
          <w:iCs/>
          <w:sz w:val="24"/>
          <w:szCs w:val="24"/>
          <w:lang w:eastAsia="fr-FR"/>
        </w:rPr>
        <w:sectPr w:rsidR="00DD269F" w:rsidRPr="00DD269F" w:rsidSect="004743DA">
          <w:footnotePr>
            <w:numRestart w:val="eachPage"/>
          </w:footnotePr>
          <w:endnotePr>
            <w:numFmt w:val="decimal"/>
          </w:endnotePr>
          <w:pgSz w:w="12240" w:h="15840" w:code="1"/>
          <w:pgMar w:top="1440" w:right="1440" w:bottom="1440" w:left="1440" w:header="720" w:footer="720" w:gutter="0"/>
          <w:paperSrc w:first="15" w:other="15"/>
          <w:pgNumType w:start="0"/>
          <w:cols w:space="720"/>
          <w:titlePg/>
        </w:sectPr>
      </w:pPr>
      <w:r w:rsidRPr="00DD269F">
        <w:rPr>
          <w:rFonts w:ascii="Times New Roman" w:eastAsia="Times New Roman" w:hAnsi="Times New Roman" w:cs="Arial"/>
          <w:sz w:val="24"/>
          <w:szCs w:val="24"/>
          <w:lang w:eastAsia="fr-FR"/>
        </w:rPr>
        <w:t xml:space="preserve">Un (01) marché similaire au cours des </w:t>
      </w:r>
      <w:r w:rsidRPr="00DD269F">
        <w:rPr>
          <w:rFonts w:ascii="Times New Roman" w:eastAsia="Times New Roman" w:hAnsi="Times New Roman" w:cs="Arial"/>
          <w:b/>
          <w:bCs/>
          <w:i/>
          <w:iCs/>
          <w:sz w:val="24"/>
          <w:szCs w:val="24"/>
          <w:lang w:eastAsia="fr-FR"/>
        </w:rPr>
        <w:t>Cinq (05) dernières années (2017, 2018, 2019, 2020, 2021)</w:t>
      </w:r>
      <w:r w:rsidRPr="00DD269F">
        <w:rPr>
          <w:rFonts w:ascii="Times New Roman" w:eastAsia="Times New Roman" w:hAnsi="Times New Roman" w:cs="Arial"/>
          <w:sz w:val="24"/>
          <w:szCs w:val="24"/>
          <w:lang w:eastAsia="fr-FR"/>
        </w:rPr>
        <w:t xml:space="preserve"> avec une valeur minimum de </w:t>
      </w:r>
      <w:r w:rsidRPr="00DD269F">
        <w:rPr>
          <w:rFonts w:ascii="Times New Roman" w:eastAsia="Times New Roman" w:hAnsi="Times New Roman" w:cs="Arial"/>
          <w:b/>
          <w:i/>
          <w:iCs/>
          <w:sz w:val="24"/>
          <w:szCs w:val="24"/>
          <w:lang w:eastAsia="fr-FR"/>
        </w:rPr>
        <w:t>Cent</w:t>
      </w:r>
      <w:r w:rsidRPr="00DD269F">
        <w:rPr>
          <w:rFonts w:ascii="Times New Roman" w:eastAsia="Times New Roman" w:hAnsi="Times New Roman" w:cs="Arial"/>
          <w:b/>
          <w:bCs/>
          <w:i/>
          <w:iCs/>
          <w:sz w:val="24"/>
          <w:szCs w:val="24"/>
          <w:lang w:eastAsia="fr-FR"/>
        </w:rPr>
        <w:t xml:space="preserve"> millions (100 000 000) de F CFA ;</w:t>
      </w:r>
    </w:p>
    <w:p w:rsidR="00DD269F" w:rsidRPr="00DD269F" w:rsidRDefault="00DD269F" w:rsidP="00DD269F">
      <w:pPr>
        <w:autoSpaceDN w:val="0"/>
        <w:spacing w:after="0" w:line="240" w:lineRule="auto"/>
        <w:jc w:val="both"/>
        <w:rPr>
          <w:rFonts w:ascii="Times New Roman" w:eastAsia="Times New Roman" w:hAnsi="Times New Roman" w:cs="Arial"/>
          <w:b/>
          <w:i/>
          <w:sz w:val="24"/>
          <w:szCs w:val="24"/>
          <w:lang w:eastAsia="fr-FR"/>
        </w:rPr>
      </w:pPr>
    </w:p>
    <w:p w:rsidR="00DD269F" w:rsidRPr="00DD269F" w:rsidRDefault="00DD269F" w:rsidP="00DD269F">
      <w:pPr>
        <w:numPr>
          <w:ilvl w:val="0"/>
          <w:numId w:val="2"/>
        </w:numPr>
        <w:suppressAutoHyphens/>
        <w:overflowPunct w:val="0"/>
        <w:autoSpaceDE w:val="0"/>
        <w:autoSpaceDN w:val="0"/>
        <w:adjustRightInd w:val="0"/>
        <w:spacing w:after="200" w:line="240" w:lineRule="auto"/>
        <w:ind w:left="720"/>
        <w:jc w:val="both"/>
        <w:textAlignment w:val="baseline"/>
        <w:rPr>
          <w:rFonts w:ascii="Times New Roman" w:eastAsia="Times New Roman" w:hAnsi="Times New Roman" w:cs="Arial"/>
          <w:sz w:val="24"/>
          <w:szCs w:val="24"/>
          <w:lang w:eastAsia="fr-FR"/>
        </w:rPr>
      </w:pPr>
      <w:r w:rsidRPr="00DD269F">
        <w:rPr>
          <w:rFonts w:ascii="Times New Roman" w:eastAsia="Times New Roman" w:hAnsi="Times New Roman" w:cs="Arial"/>
          <w:b/>
          <w:sz w:val="24"/>
          <w:szCs w:val="24"/>
          <w:lang w:eastAsia="fr-FR"/>
        </w:rPr>
        <w:t>Un parc de matériels comprenant au moins</w:t>
      </w:r>
      <w:r w:rsidRPr="00DD269F">
        <w:rPr>
          <w:rFonts w:ascii="Times New Roman" w:eastAsia="Times New Roman" w:hAnsi="Times New Roman" w:cs="Arial"/>
          <w:sz w:val="24"/>
          <w:szCs w:val="24"/>
          <w:lang w:eastAsia="fr-FR"/>
        </w:rPr>
        <w:t xml:space="preserve"> : </w:t>
      </w:r>
    </w:p>
    <w:p w:rsidR="00DD269F" w:rsidRPr="00DD269F" w:rsidRDefault="00DD269F" w:rsidP="00DD269F">
      <w:pPr>
        <w:numPr>
          <w:ilvl w:val="0"/>
          <w:numId w:val="3"/>
        </w:numPr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Arial"/>
          <w:b/>
          <w:i/>
          <w:sz w:val="24"/>
          <w:szCs w:val="24"/>
          <w:lang w:eastAsia="fr-FR"/>
        </w:rPr>
      </w:pPr>
      <w:r w:rsidRPr="00DD269F">
        <w:rPr>
          <w:rFonts w:ascii="Times New Roman" w:eastAsia="Times New Roman" w:hAnsi="Times New Roman" w:cs="Arial"/>
          <w:b/>
          <w:i/>
          <w:sz w:val="24"/>
          <w:szCs w:val="24"/>
          <w:lang w:eastAsia="fr-FR"/>
        </w:rPr>
        <w:t>Un (1) bateau faucardeur ;</w:t>
      </w:r>
    </w:p>
    <w:p w:rsidR="00DD269F" w:rsidRPr="00DD269F" w:rsidRDefault="00DD269F" w:rsidP="00DD269F">
      <w:pPr>
        <w:numPr>
          <w:ilvl w:val="0"/>
          <w:numId w:val="3"/>
        </w:numPr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Arial"/>
          <w:sz w:val="24"/>
          <w:szCs w:val="24"/>
          <w:lang w:eastAsia="fr-FR"/>
        </w:rPr>
      </w:pPr>
      <w:r w:rsidRPr="00DD269F">
        <w:rPr>
          <w:rFonts w:ascii="Times New Roman" w:eastAsia="Times New Roman" w:hAnsi="Times New Roman" w:cs="Arial"/>
          <w:b/>
          <w:bCs/>
          <w:i/>
          <w:iCs/>
          <w:sz w:val="24"/>
          <w:szCs w:val="24"/>
          <w:lang w:eastAsia="fr-FR"/>
        </w:rPr>
        <w:t>Une (1) pelle hydraulique de longue flèche d’une portée de 18 m au moins ;</w:t>
      </w:r>
    </w:p>
    <w:p w:rsidR="00DD269F" w:rsidRPr="00DD269F" w:rsidRDefault="00DD269F" w:rsidP="00DD269F">
      <w:pPr>
        <w:numPr>
          <w:ilvl w:val="0"/>
          <w:numId w:val="3"/>
        </w:numPr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Arial"/>
          <w:sz w:val="24"/>
          <w:szCs w:val="24"/>
          <w:lang w:eastAsia="fr-FR"/>
        </w:rPr>
      </w:pPr>
      <w:r w:rsidRPr="00DD269F">
        <w:rPr>
          <w:rFonts w:ascii="Times New Roman" w:eastAsia="Times New Roman" w:hAnsi="Times New Roman" w:cs="Arial"/>
          <w:b/>
          <w:i/>
          <w:sz w:val="24"/>
          <w:szCs w:val="24"/>
          <w:lang w:eastAsia="fr-FR"/>
        </w:rPr>
        <w:t>Un (01) Camion-Citerne à gasoil 5000 à 10000 litres ;</w:t>
      </w:r>
    </w:p>
    <w:p w:rsidR="00DD269F" w:rsidRPr="00DD269F" w:rsidRDefault="00DD269F" w:rsidP="00DD269F">
      <w:pPr>
        <w:numPr>
          <w:ilvl w:val="0"/>
          <w:numId w:val="3"/>
        </w:numPr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Arial"/>
          <w:sz w:val="24"/>
          <w:szCs w:val="24"/>
          <w:lang w:eastAsia="fr-FR"/>
        </w:rPr>
      </w:pPr>
      <w:r w:rsidRPr="00DD269F">
        <w:rPr>
          <w:rFonts w:ascii="Times New Roman" w:eastAsia="Times New Roman" w:hAnsi="Times New Roman" w:cs="Arial"/>
          <w:b/>
          <w:i/>
          <w:sz w:val="24"/>
          <w:szCs w:val="24"/>
          <w:lang w:eastAsia="fr-FR"/>
        </w:rPr>
        <w:t>Trois (03) Camions Bennes.</w:t>
      </w:r>
    </w:p>
    <w:p w:rsidR="00DD269F" w:rsidRPr="00DD269F" w:rsidRDefault="00DD269F" w:rsidP="00DD269F">
      <w:pPr>
        <w:autoSpaceDN w:val="0"/>
        <w:spacing w:after="0" w:line="240" w:lineRule="auto"/>
        <w:ind w:left="1440"/>
        <w:jc w:val="both"/>
        <w:rPr>
          <w:rFonts w:ascii="Times New Roman" w:eastAsia="Times New Roman" w:hAnsi="Times New Roman" w:cs="Arial"/>
          <w:sz w:val="12"/>
          <w:szCs w:val="12"/>
          <w:lang w:eastAsia="fr-FR"/>
        </w:rPr>
      </w:pPr>
    </w:p>
    <w:p w:rsidR="00DD269F" w:rsidRPr="00DD269F" w:rsidRDefault="00DD269F" w:rsidP="00DD269F">
      <w:pPr>
        <w:numPr>
          <w:ilvl w:val="0"/>
          <w:numId w:val="2"/>
        </w:numPr>
        <w:suppressAutoHyphens/>
        <w:overflowPunct w:val="0"/>
        <w:autoSpaceDE w:val="0"/>
        <w:autoSpaceDN w:val="0"/>
        <w:adjustRightInd w:val="0"/>
        <w:spacing w:after="200" w:line="240" w:lineRule="auto"/>
        <w:ind w:left="720"/>
        <w:jc w:val="both"/>
        <w:textAlignment w:val="baseline"/>
        <w:rPr>
          <w:rFonts w:ascii="Times New Roman" w:eastAsia="Times New Roman" w:hAnsi="Times New Roman" w:cs="Arial"/>
          <w:b/>
          <w:sz w:val="24"/>
          <w:szCs w:val="24"/>
          <w:lang w:eastAsia="fr-FR"/>
        </w:rPr>
      </w:pPr>
      <w:r w:rsidRPr="00DD269F">
        <w:rPr>
          <w:rFonts w:ascii="Times New Roman" w:eastAsia="Times New Roman" w:hAnsi="Times New Roman" w:cs="Arial"/>
          <w:b/>
          <w:sz w:val="24"/>
          <w:szCs w:val="24"/>
          <w:lang w:eastAsia="fr-FR"/>
        </w:rPr>
        <w:t>Le Personnel :</w:t>
      </w:r>
    </w:p>
    <w:p w:rsidR="00DD269F" w:rsidRPr="00DD269F" w:rsidRDefault="00DD269F" w:rsidP="00DD269F">
      <w:pPr>
        <w:numPr>
          <w:ilvl w:val="0"/>
          <w:numId w:val="3"/>
        </w:numPr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Arial"/>
          <w:b/>
          <w:i/>
          <w:sz w:val="24"/>
          <w:szCs w:val="24"/>
          <w:lang w:eastAsia="fr-FR"/>
        </w:rPr>
      </w:pPr>
      <w:r w:rsidRPr="00DD269F">
        <w:rPr>
          <w:rFonts w:ascii="Times New Roman" w:eastAsia="Times New Roman" w:hAnsi="Times New Roman" w:cs="Arial"/>
          <w:b/>
          <w:i/>
          <w:sz w:val="24"/>
          <w:szCs w:val="24"/>
          <w:lang w:eastAsia="fr-FR"/>
        </w:rPr>
        <w:t>Un Techniciens Supérieur BAC + 2 (DEF+4) au moins ou équivalent, en Génie Civil ou Génie Rural</w:t>
      </w:r>
      <w:r w:rsidRPr="00DD269F" w:rsidDel="005866D9">
        <w:rPr>
          <w:rFonts w:ascii="Times New Roman" w:eastAsia="Times New Roman" w:hAnsi="Times New Roman" w:cs="Arial"/>
          <w:b/>
          <w:i/>
          <w:sz w:val="24"/>
          <w:szCs w:val="24"/>
          <w:lang w:eastAsia="fr-FR"/>
        </w:rPr>
        <w:t>,</w:t>
      </w:r>
      <w:r w:rsidRPr="00DD269F">
        <w:rPr>
          <w:rFonts w:ascii="Times New Roman" w:eastAsia="Times New Roman" w:hAnsi="Times New Roman" w:cs="Arial"/>
          <w:b/>
          <w:i/>
          <w:sz w:val="24"/>
          <w:szCs w:val="24"/>
          <w:lang w:eastAsia="fr-FR"/>
        </w:rPr>
        <w:t xml:space="preserve"> Conducteur des travaux avec au moins 5 ans d’expérience ;</w:t>
      </w:r>
    </w:p>
    <w:p w:rsidR="00DD269F" w:rsidRPr="00DD269F" w:rsidRDefault="00DD269F" w:rsidP="00DD269F">
      <w:pPr>
        <w:numPr>
          <w:ilvl w:val="0"/>
          <w:numId w:val="3"/>
        </w:numPr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Arial"/>
          <w:b/>
          <w:i/>
          <w:sz w:val="24"/>
          <w:szCs w:val="24"/>
          <w:lang w:eastAsia="fr-FR"/>
        </w:rPr>
      </w:pPr>
      <w:r w:rsidRPr="00DD269F">
        <w:rPr>
          <w:rFonts w:ascii="Times New Roman" w:eastAsia="Times New Roman" w:hAnsi="Times New Roman" w:cs="Arial"/>
          <w:b/>
          <w:i/>
          <w:sz w:val="24"/>
          <w:szCs w:val="24"/>
          <w:lang w:eastAsia="fr-FR"/>
        </w:rPr>
        <w:t xml:space="preserve">Deux Techniciens Supérieur BAC + 2 (DEF+4) au moins ou équivalent, en Génie Civil ou Génie Rural, Chef de Chantier avec 5 ans d’expérience. </w:t>
      </w:r>
    </w:p>
    <w:p w:rsidR="00DD269F" w:rsidRPr="00DD269F" w:rsidRDefault="00DD269F" w:rsidP="00DD269F">
      <w:pPr>
        <w:numPr>
          <w:ilvl w:val="0"/>
          <w:numId w:val="2"/>
        </w:numPr>
        <w:suppressAutoHyphens/>
        <w:overflowPunct w:val="0"/>
        <w:autoSpaceDE w:val="0"/>
        <w:autoSpaceDN w:val="0"/>
        <w:adjustRightInd w:val="0"/>
        <w:spacing w:after="200" w:line="240" w:lineRule="auto"/>
        <w:ind w:left="720"/>
        <w:jc w:val="both"/>
        <w:textAlignment w:val="baseline"/>
        <w:rPr>
          <w:rFonts w:ascii="Times New Roman" w:eastAsia="Times New Roman" w:hAnsi="Times New Roman" w:cs="Arial"/>
          <w:sz w:val="24"/>
          <w:szCs w:val="24"/>
          <w:lang w:eastAsia="fr-FR"/>
        </w:rPr>
      </w:pPr>
      <w:r w:rsidRPr="00DD269F">
        <w:rPr>
          <w:rFonts w:ascii="Times New Roman" w:eastAsia="Times New Roman" w:hAnsi="Times New Roman" w:cs="Arial"/>
          <w:b/>
          <w:i/>
          <w:sz w:val="24"/>
          <w:szCs w:val="24"/>
          <w:lang w:eastAsia="fr-FR"/>
        </w:rPr>
        <w:t>Voir le DPAO pour les informations détaillées.</w:t>
      </w:r>
      <w:r w:rsidRPr="00DD269F">
        <w:rPr>
          <w:rFonts w:ascii="Times New Roman" w:eastAsia="Times New Roman" w:hAnsi="Times New Roman" w:cs="Arial"/>
          <w:sz w:val="24"/>
          <w:szCs w:val="24"/>
          <w:lang w:eastAsia="fr-FR"/>
        </w:rPr>
        <w:t xml:space="preserve"> </w:t>
      </w:r>
    </w:p>
    <w:p w:rsidR="00DD269F" w:rsidRPr="00DD269F" w:rsidRDefault="00DD269F" w:rsidP="00DD269F">
      <w:pPr>
        <w:numPr>
          <w:ilvl w:val="0"/>
          <w:numId w:val="1"/>
        </w:numPr>
        <w:suppressAutoHyphens/>
        <w:overflowPunct w:val="0"/>
        <w:autoSpaceDE w:val="0"/>
        <w:autoSpaceDN w:val="0"/>
        <w:adjustRightInd w:val="0"/>
        <w:spacing w:after="200" w:line="240" w:lineRule="auto"/>
        <w:jc w:val="both"/>
        <w:textAlignment w:val="baseline"/>
        <w:rPr>
          <w:rFonts w:ascii="Times New Roman" w:eastAsia="Times New Roman" w:hAnsi="Times New Roman" w:cs="Arial"/>
          <w:sz w:val="24"/>
          <w:szCs w:val="24"/>
          <w:lang w:eastAsia="fr-FR"/>
        </w:rPr>
      </w:pPr>
      <w:r w:rsidRPr="00DD269F">
        <w:rPr>
          <w:rFonts w:ascii="Times New Roman" w:eastAsia="Times New Roman" w:hAnsi="Times New Roman" w:cs="Arial"/>
          <w:sz w:val="24"/>
          <w:szCs w:val="24"/>
          <w:lang w:eastAsia="fr-FR"/>
        </w:rPr>
        <w:t xml:space="preserve">Les candidats intéressés peuvent consulter gratuitement le dossier d’Appel d’Offres complet ou le retirer contre paiement d’une somme non remboursable de </w:t>
      </w:r>
      <w:r w:rsidRPr="00DD269F">
        <w:rPr>
          <w:rFonts w:ascii="Times New Roman" w:eastAsia="Times New Roman" w:hAnsi="Times New Roman" w:cs="Arial"/>
          <w:b/>
          <w:bCs/>
          <w:i/>
          <w:iCs/>
          <w:sz w:val="24"/>
          <w:szCs w:val="24"/>
          <w:lang w:eastAsia="fr-FR"/>
        </w:rPr>
        <w:t>(deux cent</w:t>
      </w:r>
      <w:r w:rsidRPr="00DD269F">
        <w:rPr>
          <w:rFonts w:ascii="Times New Roman" w:eastAsia="Times New Roman" w:hAnsi="Times New Roman" w:cs="Arial"/>
          <w:b/>
          <w:bCs/>
          <w:sz w:val="24"/>
          <w:szCs w:val="24"/>
          <w:lang w:eastAsia="fr-FR"/>
        </w:rPr>
        <w:t>)</w:t>
      </w:r>
      <w:r w:rsidRPr="00DD269F">
        <w:rPr>
          <w:rFonts w:ascii="Times New Roman" w:eastAsia="Times New Roman" w:hAnsi="Times New Roman" w:cs="Arial"/>
          <w:sz w:val="24"/>
          <w:szCs w:val="24"/>
          <w:lang w:eastAsia="fr-FR"/>
        </w:rPr>
        <w:t xml:space="preserve"> </w:t>
      </w:r>
      <w:r w:rsidRPr="00DD269F">
        <w:rPr>
          <w:rFonts w:ascii="Times New Roman" w:eastAsia="Times New Roman" w:hAnsi="Times New Roman" w:cs="Arial"/>
          <w:b/>
          <w:i/>
          <w:iCs/>
          <w:sz w:val="24"/>
          <w:szCs w:val="24"/>
          <w:lang w:eastAsia="fr-FR"/>
        </w:rPr>
        <w:t>200 000 FCFA</w:t>
      </w:r>
      <w:r w:rsidRPr="00DD269F">
        <w:rPr>
          <w:rFonts w:ascii="Times New Roman" w:eastAsia="Times New Roman" w:hAnsi="Times New Roman" w:cs="Arial"/>
          <w:i/>
          <w:iCs/>
          <w:sz w:val="24"/>
          <w:szCs w:val="24"/>
          <w:lang w:eastAsia="fr-FR"/>
        </w:rPr>
        <w:t xml:space="preserve"> </w:t>
      </w:r>
      <w:r w:rsidRPr="00DD269F">
        <w:rPr>
          <w:rFonts w:ascii="Times New Roman" w:eastAsia="Times New Roman" w:hAnsi="Times New Roman" w:cs="Arial"/>
          <w:sz w:val="24"/>
          <w:szCs w:val="24"/>
          <w:lang w:eastAsia="fr-FR"/>
        </w:rPr>
        <w:t xml:space="preserve">à l’adresse mentionnée ci-après : </w:t>
      </w:r>
      <w:r w:rsidRPr="00DD269F">
        <w:rPr>
          <w:rFonts w:ascii="Times New Roman" w:eastAsia="Times New Roman" w:hAnsi="Times New Roman" w:cs="Arial"/>
          <w:b/>
          <w:i/>
          <w:iCs/>
          <w:sz w:val="24"/>
          <w:szCs w:val="24"/>
          <w:lang w:eastAsia="fr-FR"/>
        </w:rPr>
        <w:t>Direction Générale de l’Office du Niger, tél : (223) 21 32 02 92</w:t>
      </w:r>
      <w:r w:rsidRPr="00DD269F">
        <w:rPr>
          <w:rFonts w:ascii="Times New Roman" w:eastAsia="Times New Roman" w:hAnsi="Times New Roman" w:cs="Arial"/>
          <w:i/>
          <w:iCs/>
          <w:sz w:val="24"/>
          <w:szCs w:val="24"/>
          <w:lang w:eastAsia="fr-FR"/>
        </w:rPr>
        <w:t xml:space="preserve">. </w:t>
      </w:r>
      <w:r w:rsidRPr="00DD269F">
        <w:rPr>
          <w:rFonts w:ascii="Times New Roman" w:eastAsia="Times New Roman" w:hAnsi="Times New Roman" w:cs="Arial"/>
          <w:sz w:val="24"/>
          <w:szCs w:val="24"/>
          <w:lang w:eastAsia="fr-FR"/>
        </w:rPr>
        <w:t xml:space="preserve">La méthode de paiement sera </w:t>
      </w:r>
      <w:r w:rsidRPr="00DD269F">
        <w:rPr>
          <w:rFonts w:ascii="Times New Roman" w:eastAsia="Times New Roman" w:hAnsi="Times New Roman" w:cs="Arial"/>
          <w:b/>
          <w:i/>
          <w:iCs/>
          <w:sz w:val="24"/>
          <w:szCs w:val="24"/>
          <w:lang w:eastAsia="fr-FR"/>
        </w:rPr>
        <w:t>en espèce contre quittance</w:t>
      </w:r>
      <w:r w:rsidRPr="00DD269F">
        <w:rPr>
          <w:rFonts w:ascii="Times New Roman" w:eastAsia="Times New Roman" w:hAnsi="Times New Roman" w:cs="Arial"/>
          <w:i/>
          <w:iCs/>
          <w:sz w:val="24"/>
          <w:szCs w:val="24"/>
          <w:lang w:eastAsia="fr-FR"/>
        </w:rPr>
        <w:t>.</w:t>
      </w:r>
      <w:r w:rsidRPr="00DD269F">
        <w:rPr>
          <w:rFonts w:ascii="Times New Roman" w:eastAsia="Times New Roman" w:hAnsi="Times New Roman" w:cs="Arial"/>
          <w:sz w:val="24"/>
          <w:szCs w:val="24"/>
          <w:lang w:eastAsia="fr-FR"/>
        </w:rPr>
        <w:t xml:space="preserve"> Les offres seront adressées par </w:t>
      </w:r>
      <w:r w:rsidRPr="00DD269F">
        <w:rPr>
          <w:rFonts w:ascii="Times New Roman" w:eastAsia="Times New Roman" w:hAnsi="Times New Roman" w:cs="Arial"/>
          <w:b/>
          <w:i/>
          <w:iCs/>
          <w:sz w:val="24"/>
          <w:szCs w:val="24"/>
          <w:lang w:eastAsia="fr-FR"/>
        </w:rPr>
        <w:t>dépôt physique au secrétariat de la Direction Générale</w:t>
      </w:r>
      <w:r w:rsidRPr="00DD269F">
        <w:rPr>
          <w:rFonts w:ascii="Times New Roman" w:eastAsia="Times New Roman" w:hAnsi="Times New Roman" w:cs="Arial"/>
          <w:i/>
          <w:iCs/>
          <w:sz w:val="24"/>
          <w:szCs w:val="24"/>
          <w:lang w:eastAsia="fr-FR"/>
        </w:rPr>
        <w:t>.</w:t>
      </w:r>
    </w:p>
    <w:p w:rsidR="00DD269F" w:rsidRPr="00DD269F" w:rsidRDefault="00DD269F" w:rsidP="00DD269F">
      <w:pPr>
        <w:numPr>
          <w:ilvl w:val="0"/>
          <w:numId w:val="1"/>
        </w:numPr>
        <w:suppressAutoHyphens/>
        <w:overflowPunct w:val="0"/>
        <w:autoSpaceDE w:val="0"/>
        <w:autoSpaceDN w:val="0"/>
        <w:adjustRightInd w:val="0"/>
        <w:spacing w:after="200" w:line="240" w:lineRule="auto"/>
        <w:jc w:val="both"/>
        <w:textAlignment w:val="baseline"/>
        <w:rPr>
          <w:rFonts w:ascii="Times New Roman" w:eastAsia="Times New Roman" w:hAnsi="Times New Roman" w:cs="Arial"/>
          <w:sz w:val="24"/>
          <w:szCs w:val="24"/>
          <w:lang w:eastAsia="fr-FR"/>
        </w:rPr>
      </w:pPr>
      <w:r w:rsidRPr="00DD269F">
        <w:rPr>
          <w:rFonts w:ascii="Times New Roman" w:eastAsia="Times New Roman" w:hAnsi="Times New Roman" w:cs="Arial"/>
          <w:sz w:val="24"/>
          <w:szCs w:val="24"/>
          <w:lang w:eastAsia="fr-FR"/>
        </w:rPr>
        <w:t xml:space="preserve">Les offres devront être soumises à l’adresse ci-après : </w:t>
      </w:r>
      <w:r w:rsidRPr="00DD269F">
        <w:rPr>
          <w:rFonts w:ascii="Times New Roman" w:eastAsia="Times New Roman" w:hAnsi="Times New Roman" w:cs="Arial"/>
          <w:b/>
          <w:i/>
          <w:iCs/>
          <w:sz w:val="24"/>
          <w:szCs w:val="24"/>
          <w:lang w:eastAsia="fr-FR"/>
        </w:rPr>
        <w:t xml:space="preserve">Secrétariat de la Direction Générale de l’Office du Niger, Bâtiment </w:t>
      </w:r>
      <w:proofErr w:type="spellStart"/>
      <w:r w:rsidRPr="00DD269F">
        <w:rPr>
          <w:rFonts w:ascii="Times New Roman" w:eastAsia="Times New Roman" w:hAnsi="Times New Roman" w:cs="Arial"/>
          <w:b/>
          <w:i/>
          <w:iCs/>
          <w:sz w:val="24"/>
          <w:szCs w:val="24"/>
          <w:lang w:eastAsia="fr-FR"/>
        </w:rPr>
        <w:t>Farimaké</w:t>
      </w:r>
      <w:proofErr w:type="spellEnd"/>
      <w:r w:rsidRPr="00DD269F">
        <w:rPr>
          <w:rFonts w:ascii="Times New Roman" w:eastAsia="Times New Roman" w:hAnsi="Times New Roman" w:cs="Arial"/>
          <w:b/>
          <w:i/>
          <w:iCs/>
          <w:sz w:val="24"/>
          <w:szCs w:val="24"/>
          <w:lang w:eastAsia="fr-FR"/>
        </w:rPr>
        <w:t>, Ségou</w:t>
      </w:r>
      <w:r w:rsidRPr="00DD269F">
        <w:rPr>
          <w:rFonts w:ascii="Times New Roman" w:eastAsia="Times New Roman" w:hAnsi="Times New Roman" w:cs="Arial"/>
          <w:i/>
          <w:iCs/>
          <w:sz w:val="24"/>
          <w:szCs w:val="24"/>
          <w:lang w:eastAsia="fr-FR"/>
        </w:rPr>
        <w:t xml:space="preserve"> </w:t>
      </w:r>
      <w:r w:rsidRPr="00DD269F">
        <w:rPr>
          <w:rFonts w:ascii="Times New Roman" w:eastAsia="Times New Roman" w:hAnsi="Times New Roman" w:cs="Arial"/>
          <w:sz w:val="24"/>
          <w:szCs w:val="24"/>
          <w:lang w:eastAsia="fr-FR"/>
        </w:rPr>
        <w:t xml:space="preserve">au plus tard </w:t>
      </w:r>
      <w:r w:rsidRPr="00DD269F">
        <w:rPr>
          <w:rFonts w:ascii="Times New Roman" w:eastAsia="Times New Roman" w:hAnsi="Times New Roman" w:cs="Arial"/>
          <w:b/>
          <w:i/>
          <w:iCs/>
          <w:sz w:val="24"/>
          <w:szCs w:val="24"/>
          <w:lang w:eastAsia="fr-FR"/>
        </w:rPr>
        <w:t>le 15 Mars 2022 à 11h00 mn</w:t>
      </w:r>
      <w:r w:rsidRPr="00DD269F">
        <w:rPr>
          <w:rFonts w:ascii="Times New Roman" w:eastAsia="Times New Roman" w:hAnsi="Times New Roman" w:cs="Arial"/>
          <w:sz w:val="24"/>
          <w:szCs w:val="24"/>
          <w:lang w:eastAsia="fr-FR"/>
        </w:rPr>
        <w:t>. Les offres qui ne parviendront pas aux heures et date ci-dessus, indiquées, seront purement et simplement rejetées et retournées sans être ouvertes.</w:t>
      </w:r>
    </w:p>
    <w:p w:rsidR="00DD269F" w:rsidRPr="00DD269F" w:rsidRDefault="00DD269F" w:rsidP="00DD269F">
      <w:pPr>
        <w:numPr>
          <w:ilvl w:val="0"/>
          <w:numId w:val="1"/>
        </w:numPr>
        <w:suppressAutoHyphens/>
        <w:overflowPunct w:val="0"/>
        <w:autoSpaceDE w:val="0"/>
        <w:autoSpaceDN w:val="0"/>
        <w:adjustRightInd w:val="0"/>
        <w:spacing w:after="200" w:line="240" w:lineRule="auto"/>
        <w:jc w:val="both"/>
        <w:textAlignment w:val="baseline"/>
        <w:rPr>
          <w:rFonts w:ascii="Times New Roman" w:eastAsia="Times New Roman" w:hAnsi="Times New Roman" w:cs="Arial"/>
          <w:sz w:val="24"/>
          <w:szCs w:val="24"/>
          <w:lang w:eastAsia="fr-FR"/>
        </w:rPr>
      </w:pPr>
      <w:r w:rsidRPr="00DD269F">
        <w:rPr>
          <w:rFonts w:ascii="Times New Roman" w:eastAsia="Times New Roman" w:hAnsi="Times New Roman" w:cs="Arial"/>
          <w:sz w:val="24"/>
          <w:szCs w:val="24"/>
          <w:lang w:eastAsia="fr-FR"/>
        </w:rPr>
        <w:t xml:space="preserve">Les offres doivent comprendre </w:t>
      </w:r>
      <w:r w:rsidRPr="00DD269F">
        <w:rPr>
          <w:rFonts w:ascii="Times New Roman" w:eastAsia="Times New Roman" w:hAnsi="Times New Roman" w:cs="Arial"/>
          <w:iCs/>
          <w:sz w:val="24"/>
          <w:szCs w:val="24"/>
          <w:lang w:eastAsia="fr-FR"/>
        </w:rPr>
        <w:t>une garantie de soumission bancaire</w:t>
      </w:r>
      <w:r w:rsidRPr="00DD269F">
        <w:rPr>
          <w:rFonts w:ascii="Times New Roman" w:eastAsia="Times New Roman" w:hAnsi="Times New Roman" w:cs="Arial"/>
          <w:sz w:val="24"/>
          <w:szCs w:val="24"/>
          <w:lang w:eastAsia="fr-FR"/>
        </w:rPr>
        <w:t xml:space="preserve">, d’un montant de </w:t>
      </w:r>
      <w:r w:rsidRPr="00DD269F">
        <w:rPr>
          <w:rFonts w:ascii="Times New Roman" w:eastAsia="Times New Roman" w:hAnsi="Times New Roman" w:cs="Arial"/>
          <w:b/>
          <w:bCs/>
          <w:i/>
          <w:iCs/>
          <w:sz w:val="24"/>
          <w:szCs w:val="24"/>
          <w:lang w:eastAsia="fr-FR"/>
        </w:rPr>
        <w:t xml:space="preserve">Cinq </w:t>
      </w:r>
      <w:r w:rsidRPr="00DD269F">
        <w:rPr>
          <w:rFonts w:ascii="Times New Roman" w:eastAsia="Times New Roman" w:hAnsi="Times New Roman" w:cs="Arial"/>
          <w:b/>
          <w:i/>
          <w:sz w:val="24"/>
          <w:szCs w:val="24"/>
          <w:lang w:eastAsia="fr-FR"/>
        </w:rPr>
        <w:t>Millions (5</w:t>
      </w:r>
      <w:r w:rsidRPr="00DD269F">
        <w:rPr>
          <w:rFonts w:ascii="Times New Roman" w:eastAsia="Times New Roman" w:hAnsi="Times New Roman" w:cs="Arial"/>
          <w:b/>
          <w:i/>
          <w:iCs/>
          <w:sz w:val="24"/>
          <w:szCs w:val="24"/>
          <w:lang w:eastAsia="fr-FR"/>
        </w:rPr>
        <w:t> 000 000) de FCFA</w:t>
      </w:r>
      <w:r w:rsidRPr="00DD269F">
        <w:rPr>
          <w:rFonts w:ascii="Times New Roman" w:eastAsia="Times New Roman" w:hAnsi="Times New Roman" w:cs="Arial"/>
          <w:sz w:val="24"/>
          <w:szCs w:val="24"/>
          <w:lang w:eastAsia="fr-FR"/>
        </w:rPr>
        <w:t>.</w:t>
      </w:r>
    </w:p>
    <w:p w:rsidR="00DD269F" w:rsidRPr="00DD269F" w:rsidRDefault="00DD269F" w:rsidP="00DD269F">
      <w:pPr>
        <w:numPr>
          <w:ilvl w:val="0"/>
          <w:numId w:val="1"/>
        </w:numPr>
        <w:suppressAutoHyphens/>
        <w:overflowPunct w:val="0"/>
        <w:autoSpaceDE w:val="0"/>
        <w:autoSpaceDN w:val="0"/>
        <w:adjustRightInd w:val="0"/>
        <w:spacing w:after="200" w:line="240" w:lineRule="auto"/>
        <w:jc w:val="both"/>
        <w:textAlignment w:val="baseline"/>
        <w:rPr>
          <w:rFonts w:ascii="Times New Roman" w:eastAsia="Times New Roman" w:hAnsi="Times New Roman" w:cs="Arial"/>
          <w:sz w:val="20"/>
          <w:szCs w:val="24"/>
          <w:lang w:eastAsia="fr-FR"/>
        </w:rPr>
      </w:pPr>
      <w:r w:rsidRPr="00DD269F">
        <w:rPr>
          <w:rFonts w:ascii="Times New Roman" w:eastAsia="Times New Roman" w:hAnsi="Times New Roman" w:cs="Arial"/>
          <w:sz w:val="24"/>
          <w:szCs w:val="24"/>
          <w:lang w:eastAsia="fr-FR"/>
        </w:rPr>
        <w:t>Les Soumissionnaires</w:t>
      </w:r>
      <w:r w:rsidRPr="00DD269F" w:rsidDel="00E43AEC">
        <w:rPr>
          <w:rFonts w:ascii="Times New Roman" w:eastAsia="Times New Roman" w:hAnsi="Times New Roman" w:cs="Arial"/>
          <w:sz w:val="24"/>
          <w:szCs w:val="24"/>
          <w:lang w:eastAsia="fr-FR"/>
        </w:rPr>
        <w:t xml:space="preserve"> </w:t>
      </w:r>
      <w:r w:rsidRPr="00DD269F">
        <w:rPr>
          <w:rFonts w:ascii="Times New Roman" w:eastAsia="Times New Roman" w:hAnsi="Times New Roman" w:cs="Arial"/>
          <w:sz w:val="24"/>
          <w:szCs w:val="24"/>
          <w:lang w:eastAsia="fr-FR"/>
        </w:rPr>
        <w:t xml:space="preserve">resteront engagés par leur offre pendant une période de </w:t>
      </w:r>
      <w:r w:rsidRPr="00DD269F">
        <w:rPr>
          <w:rFonts w:ascii="Times New Roman" w:eastAsia="Times New Roman" w:hAnsi="Times New Roman" w:cs="Arial"/>
          <w:b/>
          <w:i/>
          <w:iCs/>
          <w:sz w:val="23"/>
          <w:szCs w:val="23"/>
          <w:lang w:eastAsia="fr-FR"/>
        </w:rPr>
        <w:t>90 jours</w:t>
      </w:r>
      <w:r w:rsidRPr="00DD269F">
        <w:rPr>
          <w:rFonts w:ascii="Times New Roman" w:eastAsia="Times New Roman" w:hAnsi="Times New Roman" w:cs="Arial"/>
          <w:i/>
          <w:iCs/>
          <w:sz w:val="23"/>
          <w:szCs w:val="23"/>
          <w:lang w:eastAsia="fr-FR"/>
        </w:rPr>
        <w:t xml:space="preserve"> </w:t>
      </w:r>
      <w:r w:rsidRPr="00DD269F">
        <w:rPr>
          <w:rFonts w:ascii="Times New Roman" w:eastAsia="Times New Roman" w:hAnsi="Times New Roman" w:cs="Arial"/>
          <w:sz w:val="24"/>
          <w:szCs w:val="24"/>
          <w:lang w:eastAsia="fr-FR"/>
        </w:rPr>
        <w:t>à compter de la date limite du dépôt des offres comme spécifiées au point 19.1 des IC et au DPAO.</w:t>
      </w:r>
    </w:p>
    <w:p w:rsidR="00DD269F" w:rsidRPr="00DD269F" w:rsidRDefault="00DD269F" w:rsidP="00DD269F">
      <w:pPr>
        <w:numPr>
          <w:ilvl w:val="0"/>
          <w:numId w:val="1"/>
        </w:numPr>
        <w:suppressAutoHyphens/>
        <w:overflowPunct w:val="0"/>
        <w:autoSpaceDE w:val="0"/>
        <w:autoSpaceDN w:val="0"/>
        <w:adjustRightInd w:val="0"/>
        <w:spacing w:after="200" w:line="240" w:lineRule="auto"/>
        <w:jc w:val="both"/>
        <w:textAlignment w:val="baseline"/>
        <w:rPr>
          <w:rFonts w:ascii="Times New Roman" w:eastAsia="Times New Roman" w:hAnsi="Times New Roman" w:cs="Arial"/>
          <w:sz w:val="24"/>
          <w:szCs w:val="24"/>
          <w:lang w:eastAsia="fr-FR"/>
        </w:rPr>
      </w:pPr>
      <w:r w:rsidRPr="00DD269F">
        <w:rPr>
          <w:rFonts w:ascii="Times New Roman" w:eastAsia="Times New Roman" w:hAnsi="Times New Roman" w:cs="Arial"/>
          <w:sz w:val="24"/>
          <w:szCs w:val="24"/>
          <w:lang w:eastAsia="fr-FR"/>
        </w:rPr>
        <w:t xml:space="preserve">Les offres seront ouvertes en présence des représentants des soumissionnaires qui souhaiteront assister à l’ouverture des plis le </w:t>
      </w:r>
      <w:r w:rsidRPr="00DD269F">
        <w:rPr>
          <w:rFonts w:ascii="Times New Roman" w:eastAsia="Times New Roman" w:hAnsi="Times New Roman" w:cs="Arial"/>
          <w:b/>
          <w:i/>
          <w:iCs/>
          <w:sz w:val="24"/>
          <w:szCs w:val="24"/>
          <w:lang w:eastAsia="fr-FR"/>
        </w:rPr>
        <w:t>15 Mars 2022 à 11h00 mn</w:t>
      </w:r>
      <w:r w:rsidRPr="00DD269F" w:rsidDel="00B6759C">
        <w:rPr>
          <w:rFonts w:ascii="Times New Roman" w:eastAsia="Times New Roman" w:hAnsi="Times New Roman" w:cs="Arial"/>
          <w:b/>
          <w:i/>
          <w:iCs/>
          <w:sz w:val="24"/>
          <w:szCs w:val="24"/>
          <w:lang w:eastAsia="fr-FR"/>
        </w:rPr>
        <w:t xml:space="preserve"> </w:t>
      </w:r>
      <w:r w:rsidRPr="00DD269F">
        <w:rPr>
          <w:rFonts w:ascii="Times New Roman" w:eastAsia="Times New Roman" w:hAnsi="Times New Roman" w:cs="Arial"/>
          <w:sz w:val="24"/>
          <w:szCs w:val="24"/>
          <w:lang w:eastAsia="fr-FR"/>
        </w:rPr>
        <w:t xml:space="preserve">à l’adresse suivante : </w:t>
      </w:r>
      <w:r w:rsidRPr="00DD269F">
        <w:rPr>
          <w:rFonts w:ascii="Times New Roman" w:eastAsia="Times New Roman" w:hAnsi="Times New Roman" w:cs="Arial"/>
          <w:b/>
          <w:i/>
          <w:iCs/>
          <w:sz w:val="24"/>
          <w:szCs w:val="24"/>
          <w:lang w:eastAsia="fr-FR"/>
        </w:rPr>
        <w:t xml:space="preserve">Salle de réunion de la Direction Générale de l’Office du Niger, Bâtiment </w:t>
      </w:r>
      <w:proofErr w:type="spellStart"/>
      <w:r w:rsidRPr="00DD269F">
        <w:rPr>
          <w:rFonts w:ascii="Times New Roman" w:eastAsia="Times New Roman" w:hAnsi="Times New Roman" w:cs="Arial"/>
          <w:b/>
          <w:i/>
          <w:iCs/>
          <w:sz w:val="24"/>
          <w:szCs w:val="24"/>
          <w:lang w:eastAsia="fr-FR"/>
        </w:rPr>
        <w:t>Farimaké</w:t>
      </w:r>
      <w:proofErr w:type="spellEnd"/>
      <w:r w:rsidRPr="00DD269F">
        <w:rPr>
          <w:rFonts w:ascii="Times New Roman" w:eastAsia="Times New Roman" w:hAnsi="Times New Roman" w:cs="Arial"/>
          <w:b/>
          <w:i/>
          <w:iCs/>
          <w:sz w:val="24"/>
          <w:szCs w:val="24"/>
          <w:lang w:eastAsia="fr-FR"/>
        </w:rPr>
        <w:t>, Ségou</w:t>
      </w:r>
    </w:p>
    <w:p w:rsidR="00DD269F" w:rsidRPr="00DD269F" w:rsidRDefault="00DD269F" w:rsidP="00DD269F">
      <w:pPr>
        <w:suppressAutoHyphens/>
        <w:overflowPunct w:val="0"/>
        <w:autoSpaceDE w:val="0"/>
        <w:autoSpaceDN w:val="0"/>
        <w:adjustRightInd w:val="0"/>
        <w:spacing w:after="0" w:line="360" w:lineRule="auto"/>
        <w:ind w:left="2844" w:firstLine="696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fr-FR"/>
        </w:rPr>
      </w:pPr>
      <w:r w:rsidRPr="00DD269F">
        <w:rPr>
          <w:rFonts w:ascii="Times New Roman" w:eastAsia="Times New Roman" w:hAnsi="Times New Roman" w:cs="Times New Roman"/>
          <w:b/>
          <w:sz w:val="24"/>
          <w:szCs w:val="24"/>
          <w:lang w:eastAsia="fr-FR"/>
        </w:rPr>
        <w:t>Le Président Directeur Général de l’Office du Niger</w:t>
      </w:r>
    </w:p>
    <w:p w:rsidR="00DD269F" w:rsidRPr="00DD269F" w:rsidRDefault="00DD269F" w:rsidP="00DD269F">
      <w:pPr>
        <w:autoSpaceDN w:val="0"/>
        <w:spacing w:after="200" w:line="240" w:lineRule="auto"/>
        <w:jc w:val="both"/>
        <w:textAlignment w:val="baseline"/>
        <w:rPr>
          <w:rFonts w:ascii="Times New Roman" w:eastAsia="Times New Roman" w:hAnsi="Times New Roman" w:cs="Arial"/>
          <w:sz w:val="20"/>
          <w:szCs w:val="24"/>
          <w:lang w:eastAsia="fr-FR"/>
        </w:rPr>
      </w:pPr>
      <w:r w:rsidRPr="00DD269F">
        <w:rPr>
          <w:rFonts w:ascii="Times New Roman" w:eastAsia="Times New Roman" w:hAnsi="Times New Roman" w:cs="Arial"/>
          <w:b/>
          <w:sz w:val="20"/>
          <w:szCs w:val="24"/>
          <w:u w:val="single"/>
          <w:lang w:eastAsia="fr-FR"/>
        </w:rPr>
        <w:t>Ampliations</w:t>
      </w:r>
      <w:r w:rsidRPr="00DD269F">
        <w:rPr>
          <w:rFonts w:ascii="Times New Roman" w:eastAsia="Times New Roman" w:hAnsi="Times New Roman" w:cs="Arial"/>
          <w:sz w:val="20"/>
          <w:szCs w:val="24"/>
          <w:lang w:eastAsia="fr-FR"/>
        </w:rPr>
        <w:t xml:space="preserve"> : </w:t>
      </w:r>
    </w:p>
    <w:p w:rsidR="00DD269F" w:rsidRPr="00DD269F" w:rsidRDefault="00DD269F" w:rsidP="00DD269F">
      <w:pPr>
        <w:numPr>
          <w:ilvl w:val="0"/>
          <w:numId w:val="4"/>
        </w:numPr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Arial"/>
          <w:b/>
          <w:sz w:val="20"/>
          <w:szCs w:val="24"/>
          <w:lang w:eastAsia="fr-FR"/>
        </w:rPr>
      </w:pPr>
      <w:r w:rsidRPr="00DD269F">
        <w:rPr>
          <w:rFonts w:ascii="Times New Roman" w:eastAsia="Times New Roman" w:hAnsi="Times New Roman" w:cs="Arial"/>
          <w:b/>
          <w:sz w:val="20"/>
          <w:szCs w:val="24"/>
          <w:lang w:eastAsia="fr-FR"/>
        </w:rPr>
        <w:t>DAF-DGEMRH</w:t>
      </w:r>
    </w:p>
    <w:p w:rsidR="00DD269F" w:rsidRPr="00DD269F" w:rsidRDefault="00DD269F" w:rsidP="00DD269F">
      <w:pPr>
        <w:numPr>
          <w:ilvl w:val="0"/>
          <w:numId w:val="4"/>
        </w:numPr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Arial"/>
          <w:b/>
          <w:sz w:val="20"/>
          <w:szCs w:val="24"/>
          <w:lang w:eastAsia="fr-FR"/>
        </w:rPr>
      </w:pPr>
      <w:r w:rsidRPr="00DD269F">
        <w:rPr>
          <w:rFonts w:ascii="Times New Roman" w:eastAsia="Times New Roman" w:hAnsi="Times New Roman" w:cs="Arial"/>
          <w:b/>
          <w:sz w:val="20"/>
          <w:szCs w:val="24"/>
          <w:lang w:eastAsia="fr-FR"/>
        </w:rPr>
        <w:t>SPM</w:t>
      </w:r>
    </w:p>
    <w:p w:rsidR="00DD269F" w:rsidRPr="00DD269F" w:rsidRDefault="00DD269F" w:rsidP="00DD269F">
      <w:pPr>
        <w:numPr>
          <w:ilvl w:val="0"/>
          <w:numId w:val="4"/>
        </w:numPr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Arial"/>
          <w:b/>
          <w:sz w:val="20"/>
          <w:szCs w:val="24"/>
          <w:lang w:eastAsia="fr-FR"/>
        </w:rPr>
      </w:pPr>
      <w:r w:rsidRPr="00DD269F">
        <w:rPr>
          <w:rFonts w:ascii="Times New Roman" w:eastAsia="Times New Roman" w:hAnsi="Times New Roman" w:cs="Arial"/>
          <w:b/>
          <w:sz w:val="20"/>
          <w:szCs w:val="24"/>
          <w:lang w:eastAsia="fr-FR"/>
        </w:rPr>
        <w:t>CHRONO</w:t>
      </w:r>
    </w:p>
    <w:p w:rsidR="00564714" w:rsidRPr="00896B45" w:rsidRDefault="00564714" w:rsidP="00564714">
      <w:pPr>
        <w:suppressAutoHyphens/>
        <w:overflowPunct w:val="0"/>
        <w:autoSpaceDE w:val="0"/>
        <w:autoSpaceDN w:val="0"/>
        <w:adjustRightInd w:val="0"/>
        <w:spacing w:after="200" w:line="240" w:lineRule="auto"/>
        <w:ind w:left="720"/>
        <w:jc w:val="both"/>
        <w:textAlignment w:val="baseline"/>
        <w:rPr>
          <w:rFonts w:ascii="Times New Roman" w:eastAsia="Times New Roman" w:hAnsi="Times New Roman" w:cs="Arial"/>
          <w:b/>
          <w:sz w:val="20"/>
          <w:szCs w:val="24"/>
          <w:lang w:eastAsia="fr-FR"/>
        </w:rPr>
      </w:pPr>
    </w:p>
    <w:sectPr w:rsidR="00564714" w:rsidRPr="00896B4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4C82CBE"/>
    <w:multiLevelType w:val="hybridMultilevel"/>
    <w:tmpl w:val="520A9E94"/>
    <w:lvl w:ilvl="0" w:tplc="4DE4A908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4ED1FA5"/>
    <w:multiLevelType w:val="hybridMultilevel"/>
    <w:tmpl w:val="401C07A6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 w:val="0"/>
        <w:i w:val="0"/>
      </w:rPr>
    </w:lvl>
    <w:lvl w:ilvl="1" w:tplc="DD88487C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alibri" w:eastAsia="Times New Roman" w:hAnsi="Calibri" w:cs="Calibri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7452042"/>
    <w:multiLevelType w:val="hybridMultilevel"/>
    <w:tmpl w:val="7BF63138"/>
    <w:lvl w:ilvl="0" w:tplc="7A9E933C">
      <w:start w:val="1"/>
      <w:numFmt w:val="lowerRoman"/>
      <w:lvlText w:val="%1)"/>
      <w:lvlJc w:val="left"/>
      <w:pPr>
        <w:ind w:left="861" w:hanging="720"/>
      </w:pPr>
      <w:rPr>
        <w:rFonts w:hint="default"/>
        <w:b/>
        <w:i/>
        <w:sz w:val="28"/>
      </w:rPr>
    </w:lvl>
    <w:lvl w:ilvl="1" w:tplc="340C0019">
      <w:start w:val="1"/>
      <w:numFmt w:val="lowerLetter"/>
      <w:lvlText w:val="%2."/>
      <w:lvlJc w:val="left"/>
      <w:pPr>
        <w:ind w:left="1800" w:hanging="360"/>
      </w:pPr>
    </w:lvl>
    <w:lvl w:ilvl="2" w:tplc="340C001B" w:tentative="1">
      <w:start w:val="1"/>
      <w:numFmt w:val="lowerRoman"/>
      <w:lvlText w:val="%3."/>
      <w:lvlJc w:val="right"/>
      <w:pPr>
        <w:ind w:left="2520" w:hanging="180"/>
      </w:pPr>
    </w:lvl>
    <w:lvl w:ilvl="3" w:tplc="340C000F" w:tentative="1">
      <w:start w:val="1"/>
      <w:numFmt w:val="decimal"/>
      <w:lvlText w:val="%4."/>
      <w:lvlJc w:val="left"/>
      <w:pPr>
        <w:ind w:left="3240" w:hanging="360"/>
      </w:pPr>
    </w:lvl>
    <w:lvl w:ilvl="4" w:tplc="340C0019" w:tentative="1">
      <w:start w:val="1"/>
      <w:numFmt w:val="lowerLetter"/>
      <w:lvlText w:val="%5."/>
      <w:lvlJc w:val="left"/>
      <w:pPr>
        <w:ind w:left="3960" w:hanging="360"/>
      </w:pPr>
    </w:lvl>
    <w:lvl w:ilvl="5" w:tplc="340C001B" w:tentative="1">
      <w:start w:val="1"/>
      <w:numFmt w:val="lowerRoman"/>
      <w:lvlText w:val="%6."/>
      <w:lvlJc w:val="right"/>
      <w:pPr>
        <w:ind w:left="4680" w:hanging="180"/>
      </w:pPr>
    </w:lvl>
    <w:lvl w:ilvl="6" w:tplc="340C000F" w:tentative="1">
      <w:start w:val="1"/>
      <w:numFmt w:val="decimal"/>
      <w:lvlText w:val="%7."/>
      <w:lvlJc w:val="left"/>
      <w:pPr>
        <w:ind w:left="5400" w:hanging="360"/>
      </w:pPr>
    </w:lvl>
    <w:lvl w:ilvl="7" w:tplc="340C0019" w:tentative="1">
      <w:start w:val="1"/>
      <w:numFmt w:val="lowerLetter"/>
      <w:lvlText w:val="%8."/>
      <w:lvlJc w:val="left"/>
      <w:pPr>
        <w:ind w:left="6120" w:hanging="360"/>
      </w:pPr>
    </w:lvl>
    <w:lvl w:ilvl="8" w:tplc="3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5D0B36CB"/>
    <w:multiLevelType w:val="hybridMultilevel"/>
    <w:tmpl w:val="5BECD9D6"/>
    <w:lvl w:ilvl="0" w:tplc="040C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numRestart w:val="eachPage"/>
  </w:footnotePr>
  <w:endnotePr>
    <w:numFmt w:val="decimal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79FB"/>
    <w:rsid w:val="00247AEE"/>
    <w:rsid w:val="00564714"/>
    <w:rsid w:val="00896B45"/>
    <w:rsid w:val="009079FB"/>
    <w:rsid w:val="009F330D"/>
    <w:rsid w:val="00A11201"/>
    <w:rsid w:val="00DD26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7066982-A3DC-40D5-A960-2DD3C28E94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625</Words>
  <Characters>3439</Characters>
  <Application>Microsoft Office Word</Application>
  <DocSecurity>0</DocSecurity>
  <Lines>28</Lines>
  <Paragraphs>8</Paragraphs>
  <ScaleCrop>false</ScaleCrop>
  <Company/>
  <LinksUpToDate>false</LinksUpToDate>
  <CharactersWithSpaces>4056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Compte Microsoft</dc:creator>
  <cp:keywords/>
  <dc:description/>
  <cp:lastModifiedBy>Compte Microsoft</cp:lastModifiedBy>
  <cp:revision>6</cp:revision>
  <dcterms:created xsi:type="dcterms:W3CDTF">2022-02-17T11:32:00Z</dcterms:created>
  <dcterms:modified xsi:type="dcterms:W3CDTF">2022-02-21T16:39:00Z</dcterms:modified>
</cp:coreProperties>
</file>