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F2" w:rsidRDefault="001D1CF2" w:rsidP="00093D40">
      <w:pPr>
        <w:spacing w:after="0" w:line="360" w:lineRule="auto"/>
        <w:jc w:val="center"/>
        <w:rPr>
          <w:rFonts w:ascii="Times New Roman" w:eastAsia="Times New Roman" w:hAnsi="Times New Roman" w:cs="Times New Roman"/>
          <w:b/>
          <w:bCs/>
          <w:noProof/>
          <w:kern w:val="28"/>
          <w:sz w:val="24"/>
          <w:szCs w:val="24"/>
        </w:rPr>
      </w:pPr>
    </w:p>
    <w:p w:rsidR="005159E2" w:rsidRDefault="005159E2" w:rsidP="00093D40">
      <w:pPr>
        <w:spacing w:after="0" w:line="360" w:lineRule="auto"/>
        <w:jc w:val="center"/>
        <w:rPr>
          <w:rFonts w:ascii="Times New Roman" w:eastAsia="Times New Roman" w:hAnsi="Times New Roman" w:cs="Times New Roman"/>
          <w:b/>
          <w:bCs/>
          <w:noProof/>
          <w:kern w:val="28"/>
          <w:sz w:val="24"/>
          <w:szCs w:val="24"/>
        </w:rPr>
      </w:pPr>
    </w:p>
    <w:p w:rsidR="005159E2" w:rsidRDefault="005159E2" w:rsidP="00093D40">
      <w:pPr>
        <w:spacing w:after="0" w:line="360" w:lineRule="auto"/>
        <w:jc w:val="center"/>
        <w:rPr>
          <w:rFonts w:ascii="Times New Roman" w:eastAsia="Times New Roman" w:hAnsi="Times New Roman" w:cs="Times New Roman"/>
          <w:b/>
          <w:bCs/>
          <w:noProof/>
          <w:kern w:val="28"/>
          <w:sz w:val="24"/>
          <w:szCs w:val="24"/>
        </w:rPr>
      </w:pPr>
      <w:bookmarkStart w:id="0" w:name="_GoBack"/>
      <w:bookmarkEnd w:id="0"/>
    </w:p>
    <w:p w:rsidR="00093D40" w:rsidRDefault="00093D40" w:rsidP="00093D40">
      <w:pPr>
        <w:spacing w:after="0" w:line="360" w:lineRule="auto"/>
        <w:rPr>
          <w:rFonts w:ascii="Times New Roman" w:eastAsia="Times New Roman" w:hAnsi="Times New Roman" w:cs="Times New Roman"/>
          <w:b/>
          <w:bCs/>
          <w:noProof/>
          <w:kern w:val="28"/>
          <w:sz w:val="24"/>
          <w:szCs w:val="24"/>
        </w:rPr>
      </w:pPr>
    </w:p>
    <w:p w:rsidR="00093D40" w:rsidRPr="00681168" w:rsidRDefault="00093D40" w:rsidP="00093D40">
      <w:pPr>
        <w:spacing w:after="0" w:line="360" w:lineRule="auto"/>
        <w:jc w:val="center"/>
        <w:rPr>
          <w:rFonts w:ascii="Times New Roman" w:eastAsia="Times New Roman" w:hAnsi="Times New Roman" w:cs="Times New Roman"/>
          <w:b/>
          <w:bCs/>
          <w:noProof/>
          <w:kern w:val="28"/>
          <w:sz w:val="24"/>
          <w:szCs w:val="24"/>
        </w:rPr>
      </w:pPr>
      <w:r w:rsidRPr="00681168">
        <w:rPr>
          <w:rFonts w:ascii="Times New Roman" w:eastAsia="Times New Roman" w:hAnsi="Times New Roman" w:cs="Times New Roman"/>
          <w:b/>
          <w:bCs/>
          <w:noProof/>
          <w:kern w:val="28"/>
          <w:sz w:val="24"/>
          <w:szCs w:val="24"/>
        </w:rPr>
        <w:t>AVIS DE MANIFESTATION D’INTERET</w:t>
      </w:r>
    </w:p>
    <w:p w:rsidR="00093D40" w:rsidRPr="00681168" w:rsidRDefault="00093D40" w:rsidP="00093D40">
      <w:pPr>
        <w:pBdr>
          <w:bottom w:val="single" w:sz="8" w:space="5" w:color="5B9BD5"/>
        </w:pBdr>
        <w:spacing w:after="0" w:line="240" w:lineRule="auto"/>
        <w:contextualSpacing/>
        <w:jc w:val="center"/>
        <w:rPr>
          <w:rFonts w:ascii="Times New Roman" w:eastAsia="Times New Roman" w:hAnsi="Times New Roman" w:cs="Times New Roman"/>
          <w:b/>
          <w:bCs/>
          <w:noProof/>
          <w:kern w:val="28"/>
          <w:sz w:val="24"/>
          <w:szCs w:val="24"/>
        </w:rPr>
      </w:pPr>
      <w:r w:rsidRPr="00681168">
        <w:rPr>
          <w:rFonts w:ascii="Times New Roman" w:eastAsia="Times New Roman" w:hAnsi="Times New Roman" w:cs="Times New Roman"/>
          <w:b/>
          <w:bCs/>
          <w:noProof/>
          <w:kern w:val="28"/>
          <w:sz w:val="24"/>
          <w:szCs w:val="24"/>
        </w:rPr>
        <w:t>CAISSE NATIONALE D’ASSURANCE MALADIE CANAM</w:t>
      </w:r>
    </w:p>
    <w:p w:rsidR="00093D40" w:rsidRPr="00681168" w:rsidRDefault="00093D40" w:rsidP="00093D40">
      <w:pPr>
        <w:spacing w:after="0" w:line="360" w:lineRule="auto"/>
        <w:jc w:val="center"/>
        <w:rPr>
          <w:rFonts w:ascii="Times New Roman" w:eastAsia="Times New Roman" w:hAnsi="Times New Roman" w:cs="Times New Roman"/>
          <w:b/>
          <w:bCs/>
          <w:iCs/>
          <w:sz w:val="24"/>
          <w:szCs w:val="24"/>
          <w:lang w:eastAsia="fr-FR"/>
        </w:rPr>
      </w:pPr>
      <w:r w:rsidRPr="00681168">
        <w:rPr>
          <w:rFonts w:ascii="Times New Roman" w:eastAsia="Times New Roman" w:hAnsi="Times New Roman" w:cs="Times New Roman"/>
          <w:b/>
          <w:bCs/>
          <w:iCs/>
          <w:sz w:val="24"/>
          <w:szCs w:val="24"/>
          <w:lang w:eastAsia="fr-FR"/>
        </w:rPr>
        <w:t>AMI N°0</w:t>
      </w:r>
      <w:r w:rsidR="00DE5546">
        <w:rPr>
          <w:rFonts w:ascii="Times New Roman" w:eastAsia="Times New Roman" w:hAnsi="Times New Roman" w:cs="Times New Roman"/>
          <w:b/>
          <w:bCs/>
          <w:iCs/>
          <w:sz w:val="24"/>
          <w:szCs w:val="24"/>
          <w:lang w:eastAsia="fr-FR"/>
        </w:rPr>
        <w:t>2</w:t>
      </w:r>
      <w:r w:rsidRPr="00681168">
        <w:rPr>
          <w:rFonts w:ascii="Times New Roman" w:eastAsia="Times New Roman" w:hAnsi="Times New Roman" w:cs="Times New Roman"/>
          <w:b/>
          <w:bCs/>
          <w:iCs/>
          <w:sz w:val="24"/>
          <w:szCs w:val="24"/>
          <w:lang w:eastAsia="fr-FR"/>
        </w:rPr>
        <w:t>/MS</w:t>
      </w:r>
      <w:r w:rsidR="00C63B23">
        <w:rPr>
          <w:rFonts w:ascii="Times New Roman" w:eastAsia="Times New Roman" w:hAnsi="Times New Roman" w:cs="Times New Roman"/>
          <w:b/>
          <w:bCs/>
          <w:iCs/>
          <w:sz w:val="24"/>
          <w:szCs w:val="24"/>
          <w:lang w:eastAsia="fr-FR"/>
        </w:rPr>
        <w:t>D</w:t>
      </w:r>
      <w:r w:rsidRPr="00681168">
        <w:rPr>
          <w:rFonts w:ascii="Times New Roman" w:eastAsia="Times New Roman" w:hAnsi="Times New Roman" w:cs="Times New Roman"/>
          <w:b/>
          <w:bCs/>
          <w:iCs/>
          <w:sz w:val="24"/>
          <w:szCs w:val="24"/>
          <w:lang w:eastAsia="fr-FR"/>
        </w:rPr>
        <w:t>S/CANAM-202</w:t>
      </w:r>
      <w:r w:rsidR="00383170">
        <w:rPr>
          <w:rFonts w:ascii="Times New Roman" w:eastAsia="Times New Roman" w:hAnsi="Times New Roman" w:cs="Times New Roman"/>
          <w:b/>
          <w:bCs/>
          <w:iCs/>
          <w:sz w:val="24"/>
          <w:szCs w:val="24"/>
          <w:lang w:eastAsia="fr-FR"/>
        </w:rPr>
        <w:t>4</w:t>
      </w:r>
    </w:p>
    <w:p w:rsidR="00093D40" w:rsidRPr="000D1F9F" w:rsidRDefault="00093D40" w:rsidP="000D1F9F">
      <w:pPr>
        <w:jc w:val="both"/>
        <w:rPr>
          <w:rFonts w:ascii="Times New Roman" w:eastAsia="Times New Roman" w:hAnsi="Times New Roman" w:cs="Times New Roman"/>
          <w:lang w:eastAsia="fr-FR"/>
        </w:rPr>
      </w:pPr>
      <w:r w:rsidRPr="000D1F9F">
        <w:rPr>
          <w:rFonts w:ascii="Times New Roman" w:eastAsia="Times New Roman" w:hAnsi="Times New Roman" w:cs="Times New Roman"/>
          <w:lang w:eastAsia="fr-FR"/>
        </w:rPr>
        <w:t xml:space="preserve">La Caisse Nationale d’Assurance Maladie (CANAM) dispose sur </w:t>
      </w:r>
      <w:r w:rsidRPr="00DF085D">
        <w:rPr>
          <w:rFonts w:ascii="Times New Roman" w:eastAsia="Times New Roman" w:hAnsi="Times New Roman" w:cs="Times New Roman"/>
          <w:lang w:eastAsia="fr-FR"/>
        </w:rPr>
        <w:t>fonds propres de ressources, afin de financer</w:t>
      </w:r>
      <w:r w:rsidRPr="000D1F9F">
        <w:rPr>
          <w:rFonts w:ascii="Times New Roman" w:eastAsia="Times New Roman" w:hAnsi="Times New Roman" w:cs="Times New Roman"/>
          <w:lang w:eastAsia="fr-FR"/>
        </w:rPr>
        <w:t xml:space="preserve"> des activités sur son budget 202</w:t>
      </w:r>
      <w:r w:rsidR="00383170">
        <w:rPr>
          <w:rFonts w:ascii="Times New Roman" w:eastAsia="Times New Roman" w:hAnsi="Times New Roman" w:cs="Times New Roman"/>
          <w:lang w:eastAsia="fr-FR"/>
        </w:rPr>
        <w:t>4</w:t>
      </w:r>
      <w:r w:rsidRPr="000D1F9F">
        <w:rPr>
          <w:rFonts w:ascii="Times New Roman" w:eastAsia="Times New Roman" w:hAnsi="Times New Roman" w:cs="Times New Roman"/>
          <w:lang w:eastAsia="fr-FR"/>
        </w:rPr>
        <w:t xml:space="preserve"> et a </w:t>
      </w:r>
      <w:r w:rsidRPr="00DF085D">
        <w:rPr>
          <w:rFonts w:ascii="Times New Roman" w:eastAsia="Times New Roman" w:hAnsi="Times New Roman" w:cs="Times New Roman"/>
          <w:lang w:eastAsia="fr-FR"/>
        </w:rPr>
        <w:t>l’intention d’utiliser une partie de ces fonds pour effectuer des paiements au titre du Marché</w:t>
      </w:r>
      <w:r w:rsidRPr="000D1F9F">
        <w:rPr>
          <w:rFonts w:ascii="Times New Roman" w:eastAsia="Times New Roman" w:hAnsi="Times New Roman" w:cs="Times New Roman"/>
          <w:lang w:eastAsia="fr-FR"/>
        </w:rPr>
        <w:t xml:space="preserve"> relatif au recrutement </w:t>
      </w:r>
      <w:r w:rsidR="009572C5">
        <w:rPr>
          <w:rFonts w:ascii="Times New Roman" w:eastAsia="Times New Roman" w:hAnsi="Times New Roman" w:cs="Times New Roman"/>
          <w:lang w:eastAsia="fr-FR"/>
        </w:rPr>
        <w:t xml:space="preserve">d’un cabinet pour l’implantation du dispositif de gestion des comptes par portefeuilles à la CANAM. </w:t>
      </w:r>
      <w:r w:rsidR="00C63B23" w:rsidRPr="000D1F9F">
        <w:rPr>
          <w:rFonts w:ascii="Times New Roman" w:eastAsia="Times New Roman" w:hAnsi="Times New Roman" w:cs="Times New Roman"/>
          <w:lang w:eastAsia="fr-FR"/>
        </w:rPr>
        <w:t xml:space="preserve"> </w:t>
      </w:r>
    </w:p>
    <w:p w:rsidR="00DE7EBB" w:rsidRDefault="00093D40" w:rsidP="00DE7EBB">
      <w:pPr>
        <w:jc w:val="both"/>
        <w:rPr>
          <w:rFonts w:ascii="Times New Roman" w:eastAsia="Times New Roman" w:hAnsi="Times New Roman" w:cs="Times New Roman"/>
          <w:lang w:eastAsia="fr-FR"/>
        </w:rPr>
      </w:pPr>
      <w:r w:rsidRPr="00DF085D">
        <w:rPr>
          <w:rFonts w:ascii="Times New Roman" w:eastAsia="Times New Roman" w:hAnsi="Times New Roman" w:cs="Times New Roman"/>
          <w:lang w:eastAsia="fr-FR"/>
        </w:rPr>
        <w:t xml:space="preserve">Ainsi, la CANAM sollicite les services d’un </w:t>
      </w:r>
      <w:r w:rsidR="00DB1525">
        <w:rPr>
          <w:rFonts w:ascii="Times New Roman" w:eastAsia="Times New Roman" w:hAnsi="Times New Roman" w:cs="Times New Roman"/>
          <w:lang w:eastAsia="fr-FR"/>
        </w:rPr>
        <w:t>Cabinet</w:t>
      </w:r>
      <w:r w:rsidRPr="00DF085D">
        <w:rPr>
          <w:rFonts w:ascii="Times New Roman" w:eastAsia="Times New Roman" w:hAnsi="Times New Roman" w:cs="Times New Roman"/>
          <w:lang w:eastAsia="fr-FR"/>
        </w:rPr>
        <w:t xml:space="preserve"> ou d’un groupe de consultants expérimentés en vue </w:t>
      </w:r>
      <w:r w:rsidR="00DE7EBB">
        <w:rPr>
          <w:rFonts w:ascii="Times New Roman" w:eastAsia="Times New Roman" w:hAnsi="Times New Roman" w:cs="Times New Roman"/>
          <w:lang w:eastAsia="fr-FR"/>
        </w:rPr>
        <w:t>d’a</w:t>
      </w:r>
      <w:r w:rsidR="00DE7EBB" w:rsidRPr="00DE7EBB">
        <w:rPr>
          <w:rFonts w:ascii="Times New Roman" w:eastAsia="Times New Roman" w:hAnsi="Times New Roman" w:cs="Times New Roman"/>
          <w:lang w:eastAsia="fr-FR"/>
        </w:rPr>
        <w:t>ssurer la gestion de l’ensemble des activités permettant d’enregistrer et de suivre les déclarations nominatives des salaires et les paiements de cotisations sociales effectués par les employeurs dans le but de produire une situation à jour et fiable sur les assurés et le financement du Régime de l’Assurance Maladie Universelle.</w:t>
      </w:r>
    </w:p>
    <w:p w:rsidR="00093D40" w:rsidRPr="00DB1525" w:rsidRDefault="00093D40" w:rsidP="00DE7EBB">
      <w:pPr>
        <w:jc w:val="both"/>
        <w:rPr>
          <w:rFonts w:ascii="Times New Roman" w:eastAsia="Times New Roman" w:hAnsi="Times New Roman" w:cs="Times New Roman"/>
          <w:lang w:eastAsia="fr-FR"/>
        </w:rPr>
      </w:pPr>
      <w:r w:rsidRPr="00DF085D">
        <w:rPr>
          <w:rFonts w:ascii="Times New Roman" w:eastAsia="Times New Roman" w:hAnsi="Times New Roman" w:cs="Times New Roman"/>
          <w:b/>
          <w:lang w:eastAsia="fr-FR"/>
        </w:rPr>
        <w:t>Les candidats intéressés sont invités à manifester leur intérêt en fournissant :</w:t>
      </w:r>
    </w:p>
    <w:p w:rsidR="00383170" w:rsidRDefault="009934E6" w:rsidP="004478F0">
      <w:pPr>
        <w:numPr>
          <w:ilvl w:val="0"/>
          <w:numId w:val="1"/>
        </w:numPr>
        <w:tabs>
          <w:tab w:val="num" w:pos="900"/>
        </w:tabs>
        <w:suppressAutoHyphens/>
        <w:autoSpaceDE w:val="0"/>
        <w:autoSpaceDN w:val="0"/>
        <w:adjustRightInd w:val="0"/>
        <w:spacing w:before="24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la preuve d’</w:t>
      </w:r>
      <w:r w:rsidR="00E06C05">
        <w:rPr>
          <w:rFonts w:ascii="Times New Roman" w:eastAsia="Times New Roman" w:hAnsi="Times New Roman" w:cs="Times New Roman"/>
          <w:lang w:eastAsia="fr-FR"/>
        </w:rPr>
        <w:t>avoir correctement exécuté au</w:t>
      </w:r>
      <w:r w:rsidR="00DB1525" w:rsidRPr="003223D1">
        <w:rPr>
          <w:rFonts w:ascii="Times New Roman" w:eastAsia="Times New Roman" w:hAnsi="Times New Roman" w:cs="Times New Roman"/>
          <w:lang w:eastAsia="fr-FR"/>
        </w:rPr>
        <w:t xml:space="preserve"> moins </w:t>
      </w:r>
      <w:r w:rsidR="004478F0">
        <w:rPr>
          <w:rFonts w:ascii="Times New Roman" w:eastAsia="Times New Roman" w:hAnsi="Times New Roman" w:cs="Times New Roman"/>
          <w:lang w:eastAsia="fr-FR"/>
        </w:rPr>
        <w:t>un marché d’</w:t>
      </w:r>
      <w:r w:rsidR="00BA221A">
        <w:rPr>
          <w:rFonts w:ascii="Times New Roman" w:eastAsia="Times New Roman" w:hAnsi="Times New Roman" w:cs="Times New Roman"/>
          <w:lang w:eastAsia="fr-FR"/>
        </w:rPr>
        <w:t xml:space="preserve">études  de gestion de compte, ou de </w:t>
      </w:r>
      <w:r w:rsidR="004478F0">
        <w:rPr>
          <w:rFonts w:ascii="Times New Roman" w:eastAsia="Times New Roman" w:hAnsi="Times New Roman" w:cs="Times New Roman"/>
          <w:lang w:eastAsia="fr-FR"/>
        </w:rPr>
        <w:t>diagnostic</w:t>
      </w:r>
      <w:r w:rsidR="00BA221A">
        <w:rPr>
          <w:rFonts w:ascii="Times New Roman" w:eastAsia="Times New Roman" w:hAnsi="Times New Roman" w:cs="Times New Roman"/>
          <w:lang w:eastAsia="fr-FR"/>
        </w:rPr>
        <w:t xml:space="preserve"> de cotisation, ou d’accompagnement </w:t>
      </w:r>
      <w:r w:rsidR="001D26EA">
        <w:rPr>
          <w:rFonts w:ascii="Times New Roman" w:eastAsia="Times New Roman" w:hAnsi="Times New Roman" w:cs="Times New Roman"/>
          <w:lang w:eastAsia="fr-FR"/>
        </w:rPr>
        <w:t>dans la vérification et le</w:t>
      </w:r>
      <w:r w:rsidR="00BA221A">
        <w:rPr>
          <w:rFonts w:ascii="Times New Roman" w:eastAsia="Times New Roman" w:hAnsi="Times New Roman" w:cs="Times New Roman"/>
          <w:lang w:eastAsia="fr-FR"/>
        </w:rPr>
        <w:t xml:space="preserve"> suivi de compte</w:t>
      </w:r>
      <w:r w:rsidR="001D26EA">
        <w:rPr>
          <w:rFonts w:ascii="Times New Roman" w:eastAsia="Times New Roman" w:hAnsi="Times New Roman" w:cs="Times New Roman"/>
          <w:lang w:eastAsia="fr-FR"/>
        </w:rPr>
        <w:t xml:space="preserve"> cotisant.</w:t>
      </w:r>
      <w:r w:rsidR="00BA221A">
        <w:rPr>
          <w:rFonts w:ascii="Times New Roman" w:eastAsia="Times New Roman" w:hAnsi="Times New Roman" w:cs="Times New Roman"/>
          <w:lang w:eastAsia="fr-FR"/>
        </w:rPr>
        <w:t xml:space="preserve">   </w:t>
      </w:r>
    </w:p>
    <w:p w:rsidR="000D1F9F" w:rsidRDefault="009934E6" w:rsidP="000D1F9F">
      <w:pPr>
        <w:jc w:val="both"/>
        <w:rPr>
          <w:rFonts w:ascii="Times New Roman" w:eastAsia="Times New Roman" w:hAnsi="Times New Roman" w:cs="Times New Roman"/>
          <w:lang w:eastAsia="fr-FR"/>
        </w:rPr>
      </w:pPr>
      <w:r w:rsidRPr="009934E6">
        <w:rPr>
          <w:rFonts w:ascii="Times New Roman" w:eastAsia="Times New Roman" w:hAnsi="Times New Roman" w:cs="Times New Roman"/>
          <w:b/>
          <w:bCs/>
          <w:u w:val="single"/>
          <w:lang w:eastAsia="fr-FR"/>
        </w:rPr>
        <w:t>NB</w:t>
      </w:r>
      <w:r>
        <w:rPr>
          <w:rFonts w:ascii="Times New Roman" w:eastAsia="Times New Roman" w:hAnsi="Times New Roman" w:cs="Times New Roman"/>
          <w:lang w:eastAsia="fr-FR"/>
        </w:rPr>
        <w:t xml:space="preserve"> : </w:t>
      </w:r>
      <w:r w:rsidR="00F6369C">
        <w:rPr>
          <w:rFonts w:ascii="Times New Roman" w:eastAsia="Times New Roman" w:hAnsi="Times New Roman" w:cs="Times New Roman"/>
          <w:b/>
          <w:bCs/>
          <w:lang w:eastAsia="fr-FR"/>
        </w:rPr>
        <w:t>L’attestation</w:t>
      </w:r>
      <w:r w:rsidRPr="005645DA">
        <w:rPr>
          <w:rFonts w:ascii="Times New Roman" w:eastAsia="Times New Roman" w:hAnsi="Times New Roman" w:cs="Times New Roman"/>
          <w:b/>
          <w:bCs/>
          <w:lang w:eastAsia="fr-FR"/>
        </w:rPr>
        <w:t xml:space="preserve"> de service fait ou de bonne exécution appuyé</w:t>
      </w:r>
      <w:r w:rsidR="001D1CF2">
        <w:rPr>
          <w:rFonts w:ascii="Times New Roman" w:eastAsia="Times New Roman" w:hAnsi="Times New Roman" w:cs="Times New Roman"/>
          <w:b/>
          <w:bCs/>
          <w:lang w:eastAsia="fr-FR"/>
        </w:rPr>
        <w:t>e</w:t>
      </w:r>
      <w:r w:rsidR="00F6369C">
        <w:rPr>
          <w:rFonts w:ascii="Times New Roman" w:eastAsia="Times New Roman" w:hAnsi="Times New Roman" w:cs="Times New Roman"/>
          <w:b/>
          <w:bCs/>
          <w:lang w:eastAsia="fr-FR"/>
        </w:rPr>
        <w:t xml:space="preserve"> de la </w:t>
      </w:r>
      <w:r w:rsidRPr="005645DA">
        <w:rPr>
          <w:rFonts w:ascii="Times New Roman" w:eastAsia="Times New Roman" w:hAnsi="Times New Roman" w:cs="Times New Roman"/>
          <w:b/>
          <w:bCs/>
          <w:lang w:eastAsia="fr-FR"/>
        </w:rPr>
        <w:t>copie</w:t>
      </w:r>
      <w:r w:rsidR="00F6369C">
        <w:rPr>
          <w:rFonts w:ascii="Times New Roman" w:eastAsia="Times New Roman" w:hAnsi="Times New Roman" w:cs="Times New Roman"/>
          <w:b/>
          <w:bCs/>
          <w:lang w:eastAsia="fr-FR"/>
        </w:rPr>
        <w:t xml:space="preserve"> de page</w:t>
      </w:r>
      <w:r w:rsidR="00752A79">
        <w:rPr>
          <w:rFonts w:ascii="Times New Roman" w:eastAsia="Times New Roman" w:hAnsi="Times New Roman" w:cs="Times New Roman"/>
          <w:b/>
          <w:bCs/>
          <w:lang w:eastAsia="fr-FR"/>
        </w:rPr>
        <w:t xml:space="preserve"> de garde et de signature du  marché fourni</w:t>
      </w:r>
      <w:r w:rsidR="00E301B1">
        <w:rPr>
          <w:rFonts w:ascii="Times New Roman" w:eastAsia="Times New Roman" w:hAnsi="Times New Roman" w:cs="Times New Roman"/>
          <w:b/>
          <w:bCs/>
          <w:lang w:eastAsia="fr-FR"/>
        </w:rPr>
        <w:t>t</w:t>
      </w:r>
      <w:r w:rsidR="00752A79">
        <w:rPr>
          <w:rFonts w:ascii="Times New Roman" w:eastAsia="Times New Roman" w:hAnsi="Times New Roman" w:cs="Times New Roman"/>
          <w:b/>
          <w:bCs/>
          <w:lang w:eastAsia="fr-FR"/>
        </w:rPr>
        <w:t xml:space="preserve">  fait</w:t>
      </w:r>
      <w:r w:rsidRPr="005645DA">
        <w:rPr>
          <w:rFonts w:ascii="Times New Roman" w:eastAsia="Times New Roman" w:hAnsi="Times New Roman" w:cs="Times New Roman"/>
          <w:b/>
          <w:bCs/>
          <w:lang w:eastAsia="fr-FR"/>
        </w:rPr>
        <w:t xml:space="preserve"> foi.</w:t>
      </w:r>
      <w:r w:rsidRPr="000D1F9F">
        <w:rPr>
          <w:rFonts w:ascii="Times New Roman" w:eastAsia="Times New Roman" w:hAnsi="Times New Roman" w:cs="Times New Roman"/>
          <w:lang w:eastAsia="fr-FR"/>
        </w:rPr>
        <w:t xml:space="preserve">  </w:t>
      </w:r>
    </w:p>
    <w:p w:rsidR="00093D40" w:rsidRPr="00DB1525" w:rsidRDefault="00093D40" w:rsidP="000D1F9F">
      <w:pPr>
        <w:jc w:val="both"/>
        <w:rPr>
          <w:rFonts w:ascii="Times New Roman" w:eastAsia="Times New Roman" w:hAnsi="Times New Roman" w:cs="Times New Roman"/>
          <w:lang w:eastAsia="fr-FR"/>
        </w:rPr>
      </w:pPr>
      <w:r w:rsidRPr="00DB1525">
        <w:rPr>
          <w:rFonts w:ascii="Times New Roman" w:eastAsia="Times New Roman" w:hAnsi="Times New Roman" w:cs="Times New Roman"/>
          <w:lang w:eastAsia="fr-FR"/>
        </w:rPr>
        <w:t xml:space="preserve">La méthode de présélection des consultants telle que décrite à l’article 55 du Décret N°2015-0604/PRM du 25 septembre 2015 portant Code des marchés publics et des délégations de service public s’applique au présent </w:t>
      </w:r>
      <w:r w:rsidRPr="003223D1">
        <w:rPr>
          <w:rFonts w:ascii="Times New Roman" w:eastAsia="Times New Roman" w:hAnsi="Times New Roman" w:cs="Times New Roman"/>
          <w:lang w:eastAsia="fr-FR"/>
        </w:rPr>
        <w:t>avis de manifestation d’intérêt</w:t>
      </w:r>
      <w:r w:rsidRPr="00DB1525">
        <w:rPr>
          <w:rFonts w:ascii="Times New Roman" w:eastAsia="Times New Roman" w:hAnsi="Times New Roman" w:cs="Times New Roman"/>
          <w:lang w:eastAsia="fr-FR"/>
        </w:rPr>
        <w:t>.</w:t>
      </w:r>
    </w:p>
    <w:p w:rsidR="00093D40" w:rsidRPr="00DF085D" w:rsidRDefault="00093D40" w:rsidP="000D1F9F">
      <w:pPr>
        <w:spacing w:before="240" w:after="0" w:line="360" w:lineRule="auto"/>
        <w:jc w:val="both"/>
        <w:rPr>
          <w:rFonts w:ascii="Times New Roman" w:eastAsia="Times New Roman" w:hAnsi="Times New Roman" w:cs="Times New Roman"/>
          <w:b/>
          <w:i/>
          <w:lang w:eastAsia="fr-FR"/>
        </w:rPr>
      </w:pPr>
      <w:r w:rsidRPr="00DF085D">
        <w:rPr>
          <w:rFonts w:ascii="Times New Roman" w:eastAsia="Times New Roman" w:hAnsi="Times New Roman" w:cs="Times New Roman"/>
          <w:lang w:eastAsia="fr-FR"/>
        </w:rPr>
        <w:t xml:space="preserve">Les manifestations d’intérêt doivent être déposées à la </w:t>
      </w:r>
      <w:r w:rsidRPr="00DF085D">
        <w:rPr>
          <w:rFonts w:ascii="Times New Roman" w:eastAsia="Times New Roman" w:hAnsi="Times New Roman" w:cs="Times New Roman"/>
          <w:b/>
          <w:lang w:eastAsia="fr-FR"/>
        </w:rPr>
        <w:t xml:space="preserve">Caisse Nationale d’Assurance Maladie (CANAM) Service Moyens Généraux, </w:t>
      </w:r>
      <w:r w:rsidRPr="00DF085D">
        <w:rPr>
          <w:rFonts w:ascii="Times New Roman" w:eastAsia="Times New Roman" w:hAnsi="Times New Roman" w:cs="Times New Roman"/>
          <w:b/>
          <w:i/>
          <w:lang w:eastAsia="fr-FR"/>
        </w:rPr>
        <w:t>4</w:t>
      </w:r>
      <w:r w:rsidRPr="00DF085D">
        <w:rPr>
          <w:rFonts w:ascii="Times New Roman" w:eastAsia="Times New Roman" w:hAnsi="Times New Roman" w:cs="Times New Roman"/>
          <w:b/>
          <w:i/>
          <w:vertAlign w:val="superscript"/>
          <w:lang w:eastAsia="fr-FR"/>
        </w:rPr>
        <w:t>éme</w:t>
      </w:r>
      <w:r w:rsidRPr="00DF085D">
        <w:rPr>
          <w:rFonts w:ascii="Times New Roman" w:eastAsia="Times New Roman" w:hAnsi="Times New Roman" w:cs="Times New Roman"/>
          <w:b/>
          <w:i/>
          <w:lang w:eastAsia="fr-FR"/>
        </w:rPr>
        <w:t xml:space="preserve"> étage </w:t>
      </w:r>
      <w:r w:rsidRPr="00DF085D">
        <w:rPr>
          <w:rFonts w:ascii="Times New Roman" w:eastAsia="Times New Roman" w:hAnsi="Times New Roman" w:cs="Times New Roman"/>
          <w:b/>
          <w:lang w:eastAsia="fr-FR"/>
        </w:rPr>
        <w:t xml:space="preserve">Immeuble </w:t>
      </w:r>
      <w:proofErr w:type="spellStart"/>
      <w:r w:rsidRPr="00DF085D">
        <w:rPr>
          <w:rFonts w:ascii="Times New Roman" w:eastAsia="Times New Roman" w:hAnsi="Times New Roman" w:cs="Times New Roman"/>
          <w:b/>
          <w:lang w:eastAsia="fr-FR"/>
        </w:rPr>
        <w:t>Salia</w:t>
      </w:r>
      <w:proofErr w:type="spellEnd"/>
      <w:r w:rsidRPr="00DF085D">
        <w:rPr>
          <w:rFonts w:ascii="Times New Roman" w:eastAsia="Times New Roman" w:hAnsi="Times New Roman" w:cs="Times New Roman"/>
          <w:b/>
          <w:lang w:eastAsia="fr-FR"/>
        </w:rPr>
        <w:t xml:space="preserve"> DAOU, Avenue du Mali, Hamdallaye ACI 2000,</w:t>
      </w:r>
      <w:r w:rsidRPr="00DF085D">
        <w:rPr>
          <w:rFonts w:ascii="Times New Roman" w:eastAsia="Times New Roman" w:hAnsi="Times New Roman" w:cs="Times New Roman"/>
          <w:lang w:eastAsia="fr-FR"/>
        </w:rPr>
        <w:t xml:space="preserve"> </w:t>
      </w:r>
      <w:r w:rsidRPr="00DF085D">
        <w:rPr>
          <w:rFonts w:ascii="Times New Roman" w:eastAsia="Times New Roman" w:hAnsi="Times New Roman" w:cs="Times New Roman"/>
          <w:b/>
          <w:lang w:eastAsia="fr-FR"/>
        </w:rPr>
        <w:t xml:space="preserve">Tél. : 00223 66 75 68 47 M. Jam N’DIAYE/ </w:t>
      </w:r>
      <w:r w:rsidR="004318EA">
        <w:rPr>
          <w:rFonts w:ascii="Times New Roman" w:eastAsia="Times New Roman" w:hAnsi="Times New Roman" w:cs="Times New Roman"/>
          <w:b/>
          <w:lang w:eastAsia="fr-FR"/>
        </w:rPr>
        <w:t>76 47 61 64</w:t>
      </w:r>
      <w:r w:rsidRPr="00DF085D">
        <w:rPr>
          <w:rFonts w:ascii="Times New Roman" w:eastAsia="Times New Roman" w:hAnsi="Times New Roman" w:cs="Times New Roman"/>
          <w:b/>
          <w:lang w:eastAsia="fr-FR"/>
        </w:rPr>
        <w:t xml:space="preserve"> M. </w:t>
      </w:r>
      <w:proofErr w:type="spellStart"/>
      <w:r w:rsidR="004318EA">
        <w:rPr>
          <w:rFonts w:ascii="Times New Roman" w:eastAsia="Times New Roman" w:hAnsi="Times New Roman" w:cs="Times New Roman"/>
          <w:b/>
          <w:lang w:eastAsia="fr-FR"/>
        </w:rPr>
        <w:t>Nouhoum</w:t>
      </w:r>
      <w:proofErr w:type="spellEnd"/>
      <w:r w:rsidR="004318EA">
        <w:rPr>
          <w:rFonts w:ascii="Times New Roman" w:eastAsia="Times New Roman" w:hAnsi="Times New Roman" w:cs="Times New Roman"/>
          <w:b/>
          <w:lang w:eastAsia="fr-FR"/>
        </w:rPr>
        <w:t xml:space="preserve"> BAMANI</w:t>
      </w:r>
      <w:r w:rsidRPr="00DF085D">
        <w:rPr>
          <w:rFonts w:ascii="Times New Roman" w:eastAsia="Times New Roman" w:hAnsi="Times New Roman" w:cs="Times New Roman"/>
          <w:b/>
          <w:lang w:eastAsia="fr-FR"/>
        </w:rPr>
        <w:t xml:space="preserve"> au plus tard le </w:t>
      </w:r>
      <w:r w:rsidR="003266A3">
        <w:rPr>
          <w:rFonts w:ascii="Times New Roman" w:eastAsia="Times New Roman" w:hAnsi="Times New Roman" w:cs="Times New Roman"/>
          <w:b/>
          <w:lang w:eastAsia="fr-FR"/>
        </w:rPr>
        <w:t>lundi 29 avril 2024</w:t>
      </w:r>
      <w:r w:rsidRPr="00DF085D">
        <w:rPr>
          <w:rFonts w:ascii="Times New Roman" w:eastAsia="Times New Roman" w:hAnsi="Times New Roman" w:cs="Times New Roman"/>
          <w:b/>
          <w:lang w:eastAsia="fr-FR"/>
        </w:rPr>
        <w:t xml:space="preserve"> à 16 heures 00 minute. </w:t>
      </w:r>
    </w:p>
    <w:p w:rsidR="000D1F9F" w:rsidRDefault="000D1F9F" w:rsidP="005A17EA">
      <w:pPr>
        <w:autoSpaceDE w:val="0"/>
        <w:autoSpaceDN w:val="0"/>
        <w:adjustRightInd w:val="0"/>
        <w:spacing w:before="240" w:after="0" w:line="276" w:lineRule="auto"/>
        <w:contextualSpacing/>
        <w:rPr>
          <w:rFonts w:ascii="Times New Roman" w:eastAsia="Times New Roman" w:hAnsi="Times New Roman" w:cs="Times New Roman"/>
          <w:sz w:val="24"/>
          <w:szCs w:val="24"/>
          <w:lang w:eastAsia="fr-FR"/>
        </w:rPr>
      </w:pPr>
    </w:p>
    <w:p w:rsidR="00093D40" w:rsidRDefault="00093D40" w:rsidP="00093D40">
      <w:pPr>
        <w:autoSpaceDE w:val="0"/>
        <w:autoSpaceDN w:val="0"/>
        <w:adjustRightInd w:val="0"/>
        <w:spacing w:before="240" w:after="0" w:line="276" w:lineRule="auto"/>
        <w:ind w:left="720"/>
        <w:contextualSpacing/>
        <w:jc w:val="right"/>
        <w:rPr>
          <w:rFonts w:ascii="Times New Roman" w:eastAsia="Times New Roman" w:hAnsi="Times New Roman" w:cs="Times New Roman"/>
          <w:sz w:val="24"/>
          <w:szCs w:val="24"/>
          <w:lang w:eastAsia="fr-FR"/>
        </w:rPr>
      </w:pPr>
      <w:r w:rsidRPr="00681168">
        <w:rPr>
          <w:rFonts w:ascii="Times New Roman" w:eastAsia="Times New Roman" w:hAnsi="Times New Roman" w:cs="Times New Roman"/>
          <w:sz w:val="24"/>
          <w:szCs w:val="24"/>
          <w:lang w:eastAsia="fr-FR"/>
        </w:rPr>
        <w:t xml:space="preserve">Bamako, le </w:t>
      </w:r>
      <w:r w:rsidR="00DC28C6">
        <w:rPr>
          <w:rFonts w:ascii="Times New Roman" w:eastAsia="Times New Roman" w:hAnsi="Times New Roman" w:cs="Times New Roman"/>
          <w:sz w:val="24"/>
          <w:szCs w:val="24"/>
          <w:lang w:eastAsia="fr-FR"/>
        </w:rPr>
        <w:t>15 avril 2024</w:t>
      </w:r>
    </w:p>
    <w:p w:rsidR="005A17EA" w:rsidRPr="00681168" w:rsidRDefault="005A17EA" w:rsidP="00093D40">
      <w:pPr>
        <w:autoSpaceDE w:val="0"/>
        <w:autoSpaceDN w:val="0"/>
        <w:adjustRightInd w:val="0"/>
        <w:spacing w:before="240" w:after="0" w:line="276" w:lineRule="auto"/>
        <w:ind w:left="720"/>
        <w:contextualSpacing/>
        <w:jc w:val="right"/>
        <w:rPr>
          <w:rFonts w:ascii="Times New Roman" w:eastAsia="Times New Roman" w:hAnsi="Times New Roman" w:cs="Times New Roman"/>
          <w:sz w:val="24"/>
          <w:szCs w:val="24"/>
          <w:lang w:eastAsia="fr-FR"/>
        </w:rPr>
      </w:pPr>
    </w:p>
    <w:p w:rsidR="00093D40" w:rsidRPr="00681168" w:rsidRDefault="00093D40" w:rsidP="00093D40">
      <w:pPr>
        <w:autoSpaceDE w:val="0"/>
        <w:autoSpaceDN w:val="0"/>
        <w:adjustRightInd w:val="0"/>
        <w:spacing w:before="240" w:after="0" w:line="276" w:lineRule="auto"/>
        <w:ind w:left="720"/>
        <w:contextualSpacing/>
        <w:jc w:val="both"/>
        <w:rPr>
          <w:rFonts w:ascii="Times New Roman" w:eastAsia="Times New Roman" w:hAnsi="Times New Roman" w:cs="Times New Roman"/>
          <w:sz w:val="24"/>
          <w:szCs w:val="24"/>
          <w:lang w:eastAsia="fr-FR"/>
        </w:rPr>
      </w:pPr>
      <w:r w:rsidRPr="0068116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484E68E9" wp14:editId="23797D53">
                <wp:simplePos x="0" y="0"/>
                <wp:positionH relativeFrom="column">
                  <wp:posOffset>2576650</wp:posOffset>
                </wp:positionH>
                <wp:positionV relativeFrom="paragraph">
                  <wp:posOffset>44426</wp:posOffset>
                </wp:positionV>
                <wp:extent cx="3607363" cy="1423359"/>
                <wp:effectExtent l="0" t="0" r="0" b="5715"/>
                <wp:wrapNone/>
                <wp:docPr id="1" name="Zone de texte 1"/>
                <wp:cNvGraphicFramePr/>
                <a:graphic xmlns:a="http://schemas.openxmlformats.org/drawingml/2006/main">
                  <a:graphicData uri="http://schemas.microsoft.com/office/word/2010/wordprocessingShape">
                    <wps:wsp>
                      <wps:cNvSpPr txBox="1"/>
                      <wps:spPr>
                        <a:xfrm>
                          <a:off x="0" y="0"/>
                          <a:ext cx="3607363" cy="1423359"/>
                        </a:xfrm>
                        <a:prstGeom prst="rect">
                          <a:avLst/>
                        </a:prstGeom>
                        <a:solidFill>
                          <a:sysClr val="window" lastClr="FFFFFF"/>
                        </a:solidFill>
                        <a:ln w="6350">
                          <a:noFill/>
                        </a:ln>
                        <a:effectLst/>
                      </wps:spPr>
                      <wps:txbx>
                        <w:txbxContent>
                          <w:p w:rsidR="00093D40" w:rsidRPr="00405F49" w:rsidRDefault="00093D40" w:rsidP="005A17EA">
                            <w:pPr>
                              <w:spacing w:after="0"/>
                              <w:jc w:val="center"/>
                              <w:rPr>
                                <w:rFonts w:ascii="Times New Roman" w:hAnsi="Times New Roman" w:cs="Times New Roman"/>
                                <w:b/>
                                <w:szCs w:val="24"/>
                              </w:rPr>
                            </w:pPr>
                            <w:r w:rsidRPr="00405F49">
                              <w:rPr>
                                <w:rFonts w:ascii="Times New Roman" w:hAnsi="Times New Roman" w:cs="Times New Roman"/>
                                <w:b/>
                                <w:szCs w:val="24"/>
                              </w:rPr>
                              <w:t>L</w:t>
                            </w:r>
                            <w:r w:rsidR="005A17EA" w:rsidRPr="00405F49">
                              <w:rPr>
                                <w:rFonts w:ascii="Times New Roman" w:hAnsi="Times New Roman" w:cs="Times New Roman"/>
                                <w:b/>
                                <w:szCs w:val="24"/>
                              </w:rPr>
                              <w:t>e</w:t>
                            </w:r>
                            <w:r w:rsidRPr="00405F49">
                              <w:rPr>
                                <w:rFonts w:ascii="Times New Roman" w:hAnsi="Times New Roman" w:cs="Times New Roman"/>
                                <w:b/>
                                <w:szCs w:val="24"/>
                              </w:rPr>
                              <w:t xml:space="preserve"> D</w:t>
                            </w:r>
                            <w:r w:rsidR="005A17EA" w:rsidRPr="00405F49">
                              <w:rPr>
                                <w:rFonts w:ascii="Times New Roman" w:hAnsi="Times New Roman" w:cs="Times New Roman"/>
                                <w:b/>
                                <w:szCs w:val="24"/>
                              </w:rPr>
                              <w:t>irecteur</w:t>
                            </w:r>
                            <w:r w:rsidRPr="00405F49">
                              <w:rPr>
                                <w:rFonts w:ascii="Times New Roman" w:hAnsi="Times New Roman" w:cs="Times New Roman"/>
                                <w:b/>
                                <w:szCs w:val="24"/>
                              </w:rPr>
                              <w:t xml:space="preserve"> G</w:t>
                            </w:r>
                            <w:r w:rsidR="005A17EA" w:rsidRPr="00405F49">
                              <w:rPr>
                                <w:rFonts w:ascii="Times New Roman" w:hAnsi="Times New Roman" w:cs="Times New Roman"/>
                                <w:b/>
                                <w:szCs w:val="24"/>
                              </w:rPr>
                              <w:t>énéral</w:t>
                            </w:r>
                          </w:p>
                          <w:p w:rsidR="005A17EA" w:rsidRPr="00405F49" w:rsidRDefault="005A17EA" w:rsidP="00093D40">
                            <w:pPr>
                              <w:jc w:val="center"/>
                              <w:rPr>
                                <w:rFonts w:ascii="Times New Roman" w:hAnsi="Times New Roman" w:cs="Times New Roman"/>
                                <w:b/>
                                <w:szCs w:val="24"/>
                              </w:rPr>
                            </w:pPr>
                          </w:p>
                          <w:p w:rsidR="00093D40" w:rsidRPr="00405F49" w:rsidRDefault="00093D40" w:rsidP="00093D40">
                            <w:pPr>
                              <w:jc w:val="center"/>
                              <w:rPr>
                                <w:rFonts w:ascii="Times New Roman" w:hAnsi="Times New Roman" w:cs="Times New Roman"/>
                                <w:b/>
                                <w:szCs w:val="24"/>
                              </w:rPr>
                            </w:pPr>
                          </w:p>
                          <w:p w:rsidR="00093D40" w:rsidRPr="00405F49" w:rsidRDefault="00551FA3" w:rsidP="00405F49">
                            <w:pPr>
                              <w:spacing w:after="0"/>
                              <w:jc w:val="center"/>
                              <w:rPr>
                                <w:rFonts w:ascii="Times New Roman" w:hAnsi="Times New Roman" w:cs="Times New Roman"/>
                                <w:b/>
                                <w:szCs w:val="24"/>
                                <w:u w:val="single"/>
                              </w:rPr>
                            </w:pPr>
                            <w:r>
                              <w:rPr>
                                <w:rFonts w:ascii="Times New Roman" w:hAnsi="Times New Roman" w:cs="Times New Roman"/>
                                <w:b/>
                                <w:szCs w:val="24"/>
                                <w:u w:val="single"/>
                              </w:rPr>
                              <w:t>Médecin Général</w:t>
                            </w:r>
                            <w:r w:rsidR="00405F49" w:rsidRPr="00405F49">
                              <w:rPr>
                                <w:rFonts w:ascii="Times New Roman" w:hAnsi="Times New Roman" w:cs="Times New Roman"/>
                                <w:b/>
                                <w:szCs w:val="24"/>
                                <w:u w:val="single"/>
                              </w:rPr>
                              <w:t xml:space="preserve"> </w:t>
                            </w:r>
                            <w:r>
                              <w:rPr>
                                <w:rFonts w:ascii="Times New Roman" w:hAnsi="Times New Roman" w:cs="Times New Roman"/>
                                <w:b/>
                                <w:szCs w:val="24"/>
                                <w:u w:val="single"/>
                              </w:rPr>
                              <w:t>d</w:t>
                            </w:r>
                            <w:r w:rsidR="001D1CF2">
                              <w:rPr>
                                <w:rFonts w:ascii="Times New Roman" w:hAnsi="Times New Roman" w:cs="Times New Roman"/>
                                <w:b/>
                                <w:szCs w:val="24"/>
                                <w:u w:val="single"/>
                              </w:rPr>
                              <w:t xml:space="preserve">e </w:t>
                            </w:r>
                            <w:r w:rsidR="00405F49" w:rsidRPr="00405F49">
                              <w:rPr>
                                <w:rFonts w:ascii="Times New Roman" w:hAnsi="Times New Roman" w:cs="Times New Roman"/>
                                <w:b/>
                                <w:szCs w:val="24"/>
                                <w:u w:val="single"/>
                              </w:rPr>
                              <w:t>Brigade Boubacar DEMBELE</w:t>
                            </w:r>
                          </w:p>
                          <w:p w:rsidR="00093D40" w:rsidRPr="00405F49" w:rsidRDefault="00551FA3" w:rsidP="00405F49">
                            <w:pPr>
                              <w:spacing w:after="0"/>
                              <w:jc w:val="center"/>
                              <w:rPr>
                                <w:rFonts w:ascii="Times New Roman" w:hAnsi="Times New Roman" w:cs="Times New Roman"/>
                                <w:bCs/>
                                <w:sz w:val="18"/>
                                <w:szCs w:val="18"/>
                              </w:rPr>
                            </w:pPr>
                            <w:r>
                              <w:rPr>
                                <w:rFonts w:ascii="Times New Roman" w:hAnsi="Times New Roman" w:cs="Times New Roman"/>
                                <w:bCs/>
                                <w:sz w:val="18"/>
                                <w:szCs w:val="18"/>
                              </w:rPr>
                              <w:t xml:space="preserve">Commandeur </w:t>
                            </w:r>
                            <w:r w:rsidR="00405F49" w:rsidRPr="00405F49">
                              <w:rPr>
                                <w:rFonts w:ascii="Times New Roman" w:hAnsi="Times New Roman" w:cs="Times New Roman"/>
                                <w:bCs/>
                                <w:sz w:val="18"/>
                                <w:szCs w:val="18"/>
                              </w:rPr>
                              <w:t xml:space="preserve">de l’Ordre Nationale </w:t>
                            </w:r>
                          </w:p>
                          <w:p w:rsidR="00093D40" w:rsidRPr="00845185" w:rsidRDefault="00093D40" w:rsidP="00093D40">
                            <w:pPr>
                              <w:jc w:val="center"/>
                              <w:rPr>
                                <w:b/>
                                <w:szCs w:val="24"/>
                              </w:rPr>
                            </w:pPr>
                          </w:p>
                          <w:p w:rsidR="00093D40" w:rsidRPr="00845185" w:rsidRDefault="00093D40" w:rsidP="00093D40">
                            <w:pPr>
                              <w:jc w:val="center"/>
                              <w:rPr>
                                <w:szCs w:val="24"/>
                              </w:rPr>
                            </w:pPr>
                          </w:p>
                          <w:p w:rsidR="00093D40" w:rsidRPr="0088288C" w:rsidRDefault="00093D40" w:rsidP="00093D40">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E68E9" id="_x0000_t202" coordsize="21600,21600" o:spt="202" path="m,l,21600r21600,l21600,xe">
                <v:stroke joinstyle="miter"/>
                <v:path gradientshapeok="t" o:connecttype="rect"/>
              </v:shapetype>
              <v:shape id="Zone de texte 1" o:spid="_x0000_s1029" type="#_x0000_t202" style="position:absolute;left:0;text-align:left;margin-left:202.9pt;margin-top:3.5pt;width:284.05pt;height:1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" fillcolor="window" stroked="f" strokeweight=".5pt">
                <v:textbox>
                  <w:txbxContent>
                    <w:p w:rsidR="00093D40" w:rsidRPr="00405F49" w:rsidRDefault="00093D40" w:rsidP="005A17EA">
                      <w:pPr>
                        <w:spacing w:after="0"/>
                        <w:jc w:val="center"/>
                        <w:rPr>
                          <w:rFonts w:ascii="Times New Roman" w:hAnsi="Times New Roman" w:cs="Times New Roman"/>
                          <w:b/>
                          <w:szCs w:val="24"/>
                        </w:rPr>
                      </w:pPr>
                      <w:r w:rsidRPr="00405F49">
                        <w:rPr>
                          <w:rFonts w:ascii="Times New Roman" w:hAnsi="Times New Roman" w:cs="Times New Roman"/>
                          <w:b/>
                          <w:szCs w:val="24"/>
                        </w:rPr>
                        <w:t>L</w:t>
                      </w:r>
                      <w:r w:rsidR="005A17EA" w:rsidRPr="00405F49">
                        <w:rPr>
                          <w:rFonts w:ascii="Times New Roman" w:hAnsi="Times New Roman" w:cs="Times New Roman"/>
                          <w:b/>
                          <w:szCs w:val="24"/>
                        </w:rPr>
                        <w:t>e</w:t>
                      </w:r>
                      <w:r w:rsidRPr="00405F49">
                        <w:rPr>
                          <w:rFonts w:ascii="Times New Roman" w:hAnsi="Times New Roman" w:cs="Times New Roman"/>
                          <w:b/>
                          <w:szCs w:val="24"/>
                        </w:rPr>
                        <w:t xml:space="preserve"> D</w:t>
                      </w:r>
                      <w:r w:rsidR="005A17EA" w:rsidRPr="00405F49">
                        <w:rPr>
                          <w:rFonts w:ascii="Times New Roman" w:hAnsi="Times New Roman" w:cs="Times New Roman"/>
                          <w:b/>
                          <w:szCs w:val="24"/>
                        </w:rPr>
                        <w:t>irecteur</w:t>
                      </w:r>
                      <w:r w:rsidRPr="00405F49">
                        <w:rPr>
                          <w:rFonts w:ascii="Times New Roman" w:hAnsi="Times New Roman" w:cs="Times New Roman"/>
                          <w:b/>
                          <w:szCs w:val="24"/>
                        </w:rPr>
                        <w:t xml:space="preserve"> G</w:t>
                      </w:r>
                      <w:r w:rsidR="005A17EA" w:rsidRPr="00405F49">
                        <w:rPr>
                          <w:rFonts w:ascii="Times New Roman" w:hAnsi="Times New Roman" w:cs="Times New Roman"/>
                          <w:b/>
                          <w:szCs w:val="24"/>
                        </w:rPr>
                        <w:t>énéral</w:t>
                      </w:r>
                    </w:p>
                    <w:p w:rsidR="005A17EA" w:rsidRPr="00405F49" w:rsidRDefault="005A17EA" w:rsidP="00093D40">
                      <w:pPr>
                        <w:jc w:val="center"/>
                        <w:rPr>
                          <w:rFonts w:ascii="Times New Roman" w:hAnsi="Times New Roman" w:cs="Times New Roman"/>
                          <w:b/>
                          <w:szCs w:val="24"/>
                        </w:rPr>
                      </w:pPr>
                    </w:p>
                    <w:p w:rsidR="00093D40" w:rsidRPr="00405F49" w:rsidRDefault="00093D40" w:rsidP="00093D40">
                      <w:pPr>
                        <w:jc w:val="center"/>
                        <w:rPr>
                          <w:rFonts w:ascii="Times New Roman" w:hAnsi="Times New Roman" w:cs="Times New Roman"/>
                          <w:b/>
                          <w:szCs w:val="24"/>
                        </w:rPr>
                      </w:pPr>
                    </w:p>
                    <w:p w:rsidR="00093D40" w:rsidRPr="00405F49" w:rsidRDefault="00551FA3" w:rsidP="00405F49">
                      <w:pPr>
                        <w:spacing w:after="0"/>
                        <w:jc w:val="center"/>
                        <w:rPr>
                          <w:rFonts w:ascii="Times New Roman" w:hAnsi="Times New Roman" w:cs="Times New Roman"/>
                          <w:b/>
                          <w:szCs w:val="24"/>
                          <w:u w:val="single"/>
                        </w:rPr>
                      </w:pPr>
                      <w:r>
                        <w:rPr>
                          <w:rFonts w:ascii="Times New Roman" w:hAnsi="Times New Roman" w:cs="Times New Roman"/>
                          <w:b/>
                          <w:szCs w:val="24"/>
                          <w:u w:val="single"/>
                        </w:rPr>
                        <w:t>Médecin Général</w:t>
                      </w:r>
                      <w:r w:rsidR="00405F49" w:rsidRPr="00405F49">
                        <w:rPr>
                          <w:rFonts w:ascii="Times New Roman" w:hAnsi="Times New Roman" w:cs="Times New Roman"/>
                          <w:b/>
                          <w:szCs w:val="24"/>
                          <w:u w:val="single"/>
                        </w:rPr>
                        <w:t xml:space="preserve"> </w:t>
                      </w:r>
                      <w:r>
                        <w:rPr>
                          <w:rFonts w:ascii="Times New Roman" w:hAnsi="Times New Roman" w:cs="Times New Roman"/>
                          <w:b/>
                          <w:szCs w:val="24"/>
                          <w:u w:val="single"/>
                        </w:rPr>
                        <w:t>d</w:t>
                      </w:r>
                      <w:r w:rsidR="001D1CF2">
                        <w:rPr>
                          <w:rFonts w:ascii="Times New Roman" w:hAnsi="Times New Roman" w:cs="Times New Roman"/>
                          <w:b/>
                          <w:szCs w:val="24"/>
                          <w:u w:val="single"/>
                        </w:rPr>
                        <w:t xml:space="preserve">e </w:t>
                      </w:r>
                      <w:r w:rsidR="00405F49" w:rsidRPr="00405F49">
                        <w:rPr>
                          <w:rFonts w:ascii="Times New Roman" w:hAnsi="Times New Roman" w:cs="Times New Roman"/>
                          <w:b/>
                          <w:szCs w:val="24"/>
                          <w:u w:val="single"/>
                        </w:rPr>
                        <w:t>Brigade Boubacar DEMBELE</w:t>
                      </w:r>
                    </w:p>
                    <w:p w:rsidR="00093D40" w:rsidRPr="00405F49" w:rsidRDefault="00551FA3" w:rsidP="00405F49">
                      <w:pPr>
                        <w:spacing w:after="0"/>
                        <w:jc w:val="center"/>
                        <w:rPr>
                          <w:rFonts w:ascii="Times New Roman" w:hAnsi="Times New Roman" w:cs="Times New Roman"/>
                          <w:bCs/>
                          <w:sz w:val="18"/>
                          <w:szCs w:val="18"/>
                        </w:rPr>
                      </w:pPr>
                      <w:r>
                        <w:rPr>
                          <w:rFonts w:ascii="Times New Roman" w:hAnsi="Times New Roman" w:cs="Times New Roman"/>
                          <w:bCs/>
                          <w:sz w:val="18"/>
                          <w:szCs w:val="18"/>
                        </w:rPr>
                        <w:t xml:space="preserve">Commandeur </w:t>
                      </w:r>
                      <w:r w:rsidR="00405F49" w:rsidRPr="00405F49">
                        <w:rPr>
                          <w:rFonts w:ascii="Times New Roman" w:hAnsi="Times New Roman" w:cs="Times New Roman"/>
                          <w:bCs/>
                          <w:sz w:val="18"/>
                          <w:szCs w:val="18"/>
                        </w:rPr>
                        <w:t xml:space="preserve">de l’Ordre Nationale </w:t>
                      </w:r>
                    </w:p>
                    <w:p w:rsidR="00093D40" w:rsidRPr="00845185" w:rsidRDefault="00093D40" w:rsidP="00093D40">
                      <w:pPr>
                        <w:jc w:val="center"/>
                        <w:rPr>
                          <w:b/>
                          <w:szCs w:val="24"/>
                        </w:rPr>
                      </w:pPr>
                    </w:p>
                    <w:p w:rsidR="00093D40" w:rsidRPr="00845185" w:rsidRDefault="00093D40" w:rsidP="00093D40">
                      <w:pPr>
                        <w:jc w:val="center"/>
                        <w:rPr>
                          <w:szCs w:val="24"/>
                        </w:rPr>
                      </w:pPr>
                    </w:p>
                    <w:p w:rsidR="00093D40" w:rsidRPr="0088288C" w:rsidRDefault="00093D40" w:rsidP="00093D40">
                      <w:pPr>
                        <w:jc w:val="center"/>
                        <w:rPr>
                          <w:b/>
                          <w:i/>
                          <w:szCs w:val="24"/>
                        </w:rPr>
                      </w:pPr>
                      <w:r w:rsidRPr="00845185">
                        <w:rPr>
                          <w:b/>
                          <w:szCs w:val="24"/>
                          <w:u w:val="single"/>
                        </w:rPr>
                        <w:t>Mahamane BABY</w:t>
                      </w:r>
                    </w:p>
                  </w:txbxContent>
                </v:textbox>
              </v:shape>
            </w:pict>
          </mc:Fallback>
        </mc:AlternateContent>
      </w:r>
    </w:p>
    <w:p w:rsidR="00093D40" w:rsidRPr="00681168" w:rsidRDefault="00093D40" w:rsidP="00093D40">
      <w:pPr>
        <w:spacing w:after="0" w:line="240" w:lineRule="auto"/>
        <w:rPr>
          <w:rFonts w:ascii="Times New Roman" w:eastAsia="Times New Roman" w:hAnsi="Times New Roman" w:cs="Times New Roman"/>
          <w:sz w:val="24"/>
          <w:szCs w:val="24"/>
          <w:lang w:eastAsia="fr-FR"/>
        </w:rPr>
      </w:pPr>
    </w:p>
    <w:p w:rsidR="004D78F6" w:rsidRDefault="005159E2"/>
    <w:sectPr w:rsidR="004D7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4C6"/>
    <w:multiLevelType w:val="hybridMultilevel"/>
    <w:tmpl w:val="D08C130E"/>
    <w:lvl w:ilvl="0" w:tplc="842869D8">
      <w:start w:val="1"/>
      <w:numFmt w:val="decimal"/>
      <w:lvlText w:val="%1."/>
      <w:lvlJc w:val="left"/>
      <w:pPr>
        <w:ind w:left="720" w:hanging="360"/>
      </w:pPr>
      <w:rPr>
        <w:rFonts w:hint="default"/>
        <w:b/>
        <w:bC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338E2"/>
    <w:multiLevelType w:val="hybridMultilevel"/>
    <w:tmpl w:val="977870BC"/>
    <w:lvl w:ilvl="0" w:tplc="74787EDC">
      <w:start w:val="1"/>
      <w:numFmt w:val="bullet"/>
      <w:lvlText w:val="-"/>
      <w:lvlJc w:val="left"/>
      <w:pPr>
        <w:ind w:left="643" w:hanging="360"/>
      </w:pPr>
      <w:rPr>
        <w:rFonts w:ascii="Times New Roman" w:eastAsiaTheme="minorHAnsi"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C6560E"/>
    <w:multiLevelType w:val="hybridMultilevel"/>
    <w:tmpl w:val="4EEE79A0"/>
    <w:lvl w:ilvl="0" w:tplc="3F540A90">
      <w:start w:val="1"/>
      <w:numFmt w:val="bullet"/>
      <w:lvlText w:val="-"/>
      <w:lvlJc w:val="left"/>
      <w:pPr>
        <w:ind w:left="720" w:hanging="360"/>
      </w:pPr>
      <w:rPr>
        <w:rFonts w:ascii="Segoe UI" w:hAnsi="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40"/>
    <w:rsid w:val="00093D40"/>
    <w:rsid w:val="000D1F9F"/>
    <w:rsid w:val="001D1CF2"/>
    <w:rsid w:val="001D26EA"/>
    <w:rsid w:val="00244BD1"/>
    <w:rsid w:val="0027205D"/>
    <w:rsid w:val="002F3FB5"/>
    <w:rsid w:val="003223D1"/>
    <w:rsid w:val="003266A3"/>
    <w:rsid w:val="00383170"/>
    <w:rsid w:val="003F1618"/>
    <w:rsid w:val="00405F49"/>
    <w:rsid w:val="00426D50"/>
    <w:rsid w:val="004318EA"/>
    <w:rsid w:val="004478F0"/>
    <w:rsid w:val="004C4F79"/>
    <w:rsid w:val="005159E2"/>
    <w:rsid w:val="00551FA3"/>
    <w:rsid w:val="005645DA"/>
    <w:rsid w:val="005A17EA"/>
    <w:rsid w:val="005B6D92"/>
    <w:rsid w:val="00637212"/>
    <w:rsid w:val="00667CAA"/>
    <w:rsid w:val="00752A79"/>
    <w:rsid w:val="0075449F"/>
    <w:rsid w:val="007E638D"/>
    <w:rsid w:val="008033CE"/>
    <w:rsid w:val="00864E03"/>
    <w:rsid w:val="008D2530"/>
    <w:rsid w:val="008D5AA2"/>
    <w:rsid w:val="009572C5"/>
    <w:rsid w:val="009934E6"/>
    <w:rsid w:val="00A21054"/>
    <w:rsid w:val="00AA5128"/>
    <w:rsid w:val="00BA221A"/>
    <w:rsid w:val="00BB6AFA"/>
    <w:rsid w:val="00C63B23"/>
    <w:rsid w:val="00DB1525"/>
    <w:rsid w:val="00DC28C6"/>
    <w:rsid w:val="00DE5546"/>
    <w:rsid w:val="00DE7EBB"/>
    <w:rsid w:val="00E06C05"/>
    <w:rsid w:val="00E301B1"/>
    <w:rsid w:val="00F63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7E056-DA34-4E6E-9D5B-BB21D7A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3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297</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42</cp:revision>
  <cp:lastPrinted>2021-01-28T09:27:00Z</cp:lastPrinted>
  <dcterms:created xsi:type="dcterms:W3CDTF">2020-12-09T09:42:00Z</dcterms:created>
  <dcterms:modified xsi:type="dcterms:W3CDTF">2024-04-17T19:29:00Z</dcterms:modified>
</cp:coreProperties>
</file>