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738" w:rsidRPr="00916B54" w:rsidRDefault="00020738" w:rsidP="00020738">
      <w:pPr>
        <w:keepNext/>
        <w:spacing w:before="240" w:after="60"/>
        <w:outlineLvl w:val="3"/>
        <w:rPr>
          <w:rFonts w:ascii="Arial Narrow" w:hAnsi="Arial Narrow" w:cs="Arial"/>
          <w:b/>
        </w:rPr>
      </w:pPr>
      <w:r w:rsidRPr="00916B54">
        <w:rPr>
          <w:rFonts w:ascii="Arial Narrow" w:hAnsi="Arial Narrow" w:cs="Arial"/>
          <w:b/>
        </w:rPr>
        <w:t>MINISTERE DE</w:t>
      </w:r>
      <w:r w:rsidR="00DB2A33" w:rsidRPr="00916B54">
        <w:rPr>
          <w:rFonts w:ascii="Arial Narrow" w:hAnsi="Arial Narrow" w:cs="Arial"/>
          <w:b/>
        </w:rPr>
        <w:t xml:space="preserve"> LA RE</w:t>
      </w:r>
      <w:r w:rsidR="00063786" w:rsidRPr="00916B54">
        <w:rPr>
          <w:rFonts w:ascii="Arial Narrow" w:hAnsi="Arial Narrow" w:cs="Arial"/>
          <w:b/>
        </w:rPr>
        <w:t>FONDATION</w:t>
      </w:r>
      <w:r w:rsidRPr="00916B54">
        <w:rPr>
          <w:rFonts w:ascii="Arial Narrow" w:hAnsi="Arial Narrow" w:cs="Arial"/>
          <w:b/>
        </w:rPr>
        <w:t xml:space="preserve"> DE</w:t>
      </w:r>
      <w:r w:rsidR="00DB2A33" w:rsidRPr="00916B54">
        <w:rPr>
          <w:rFonts w:ascii="Arial Narrow" w:hAnsi="Arial Narrow" w:cs="Arial"/>
          <w:b/>
        </w:rPr>
        <w:t xml:space="preserve"> L’ETAT</w:t>
      </w:r>
      <w:r w:rsidRPr="00916B54">
        <w:rPr>
          <w:rFonts w:ascii="Arial Narrow" w:hAnsi="Arial Narrow" w:cs="Arial"/>
          <w:b/>
        </w:rPr>
        <w:t xml:space="preserve"> </w:t>
      </w:r>
      <w:r w:rsidR="00337D95" w:rsidRPr="00916B54">
        <w:rPr>
          <w:rFonts w:ascii="Arial Narrow" w:hAnsi="Arial Narrow" w:cs="Arial"/>
          <w:b/>
        </w:rPr>
        <w:t xml:space="preserve">                                       </w:t>
      </w:r>
      <w:r w:rsidR="004054E9">
        <w:rPr>
          <w:rFonts w:ascii="Arial Narrow" w:hAnsi="Arial Narrow" w:cs="Arial"/>
          <w:b/>
        </w:rPr>
        <w:t xml:space="preserve"> </w:t>
      </w:r>
      <w:r w:rsidRPr="00916B54">
        <w:rPr>
          <w:rFonts w:ascii="Arial Narrow" w:hAnsi="Arial Narrow" w:cs="Arial"/>
          <w:b/>
        </w:rPr>
        <w:t>REPUBLIQUE DU MALI</w:t>
      </w:r>
    </w:p>
    <w:p w:rsidR="00020738" w:rsidRPr="00916B54" w:rsidRDefault="00337D95" w:rsidP="00020738">
      <w:pPr>
        <w:tabs>
          <w:tab w:val="right" w:pos="9026"/>
        </w:tabs>
        <w:suppressAutoHyphens/>
        <w:jc w:val="both"/>
        <w:rPr>
          <w:rFonts w:ascii="Arial Narrow" w:hAnsi="Arial Narrow" w:cs="Arial"/>
          <w:b/>
        </w:rPr>
      </w:pPr>
      <w:r w:rsidRPr="00916B54">
        <w:rPr>
          <w:rFonts w:ascii="Arial Narrow" w:hAnsi="Arial Narrow" w:cs="Arial"/>
          <w:b/>
        </w:rPr>
        <w:t xml:space="preserve">                      </w:t>
      </w:r>
      <w:r w:rsidR="00DB2A33" w:rsidRPr="00916B54">
        <w:rPr>
          <w:rFonts w:ascii="Arial Narrow" w:hAnsi="Arial Narrow" w:cs="Arial"/>
          <w:b/>
        </w:rPr>
        <w:t xml:space="preserve">************* </w:t>
      </w:r>
      <w:r w:rsidRPr="00916B54">
        <w:rPr>
          <w:rFonts w:ascii="Arial Narrow" w:hAnsi="Arial Narrow" w:cs="Arial"/>
          <w:b/>
        </w:rPr>
        <w:t xml:space="preserve">                                                                 </w:t>
      </w:r>
      <w:r w:rsidR="00916B54">
        <w:rPr>
          <w:rFonts w:ascii="Arial Narrow" w:hAnsi="Arial Narrow" w:cs="Arial"/>
          <w:b/>
        </w:rPr>
        <w:t xml:space="preserve">  </w:t>
      </w:r>
      <w:r w:rsidR="004054E9">
        <w:rPr>
          <w:rFonts w:ascii="Arial Narrow" w:hAnsi="Arial Narrow" w:cs="Arial"/>
          <w:b/>
        </w:rPr>
        <w:t xml:space="preserve"> </w:t>
      </w:r>
      <w:r w:rsidR="00916B54">
        <w:rPr>
          <w:rFonts w:ascii="Arial Narrow" w:hAnsi="Arial Narrow" w:cs="Arial"/>
          <w:b/>
        </w:rPr>
        <w:t xml:space="preserve"> </w:t>
      </w:r>
      <w:r w:rsidR="00020738" w:rsidRPr="00916B54">
        <w:rPr>
          <w:rFonts w:ascii="Arial Narrow" w:hAnsi="Arial Narrow" w:cs="Arial"/>
          <w:bCs/>
        </w:rPr>
        <w:t>Un Peuple -Un But -Une Foi</w:t>
      </w:r>
    </w:p>
    <w:p w:rsidR="00DB2A33" w:rsidRPr="00916B54" w:rsidRDefault="00DB2A33" w:rsidP="00916B54">
      <w:pPr>
        <w:tabs>
          <w:tab w:val="left" w:pos="-720"/>
        </w:tabs>
        <w:suppressAutoHyphens/>
        <w:rPr>
          <w:rFonts w:ascii="Arial Narrow" w:hAnsi="Arial Narrow" w:cs="Arial"/>
          <w:b/>
        </w:rPr>
      </w:pPr>
      <w:r w:rsidRPr="00916B54">
        <w:rPr>
          <w:rFonts w:ascii="Arial Narrow" w:hAnsi="Arial Narrow" w:cs="Arial"/>
          <w:b/>
        </w:rPr>
        <w:t xml:space="preserve">         SECRETARIAT GENERAL              </w:t>
      </w:r>
      <w:r w:rsidR="00916B54">
        <w:rPr>
          <w:rFonts w:ascii="Arial Narrow" w:hAnsi="Arial Narrow" w:cs="Arial"/>
          <w:b/>
        </w:rPr>
        <w:t xml:space="preserve">                                                             </w:t>
      </w:r>
      <w:r w:rsidR="00916B54" w:rsidRPr="00916B54">
        <w:rPr>
          <w:rFonts w:ascii="Arial Narrow" w:hAnsi="Arial Narrow" w:cs="Arial"/>
          <w:b/>
        </w:rPr>
        <w:t>*************</w:t>
      </w:r>
      <w:r w:rsidRPr="00916B54">
        <w:rPr>
          <w:rFonts w:ascii="Arial Narrow" w:hAnsi="Arial Narrow" w:cs="Arial"/>
          <w:b/>
        </w:rPr>
        <w:t xml:space="preserve">                                                              </w:t>
      </w:r>
      <w:r w:rsidR="00337D95" w:rsidRPr="00916B54">
        <w:rPr>
          <w:rFonts w:ascii="Arial Narrow" w:hAnsi="Arial Narrow" w:cs="Arial"/>
          <w:b/>
        </w:rPr>
        <w:t xml:space="preserve">                                       </w:t>
      </w:r>
      <w:r w:rsidRPr="00916B54">
        <w:rPr>
          <w:rFonts w:ascii="Arial Narrow" w:hAnsi="Arial Narrow" w:cs="Arial"/>
          <w:b/>
        </w:rPr>
        <w:t xml:space="preserve"> </w:t>
      </w:r>
    </w:p>
    <w:p w:rsidR="00DB2A33" w:rsidRPr="00916B54" w:rsidRDefault="00DB2A33" w:rsidP="00DB2A33">
      <w:pPr>
        <w:pStyle w:val="En-tte"/>
        <w:rPr>
          <w:rFonts w:ascii="Arial Narrow" w:hAnsi="Arial Narrow" w:cs="Arial"/>
          <w:b/>
        </w:rPr>
      </w:pPr>
      <w:r w:rsidRPr="00916B54">
        <w:rPr>
          <w:rFonts w:ascii="Arial Narrow" w:hAnsi="Arial Narrow" w:cs="Arial"/>
          <w:b/>
        </w:rPr>
        <w:t xml:space="preserve">                     **************</w:t>
      </w:r>
    </w:p>
    <w:p w:rsidR="00916B54" w:rsidRDefault="00916B54" w:rsidP="00C70B7B">
      <w:pPr>
        <w:jc w:val="center"/>
        <w:rPr>
          <w:rFonts w:ascii="Arial Narrow" w:hAnsi="Arial Narrow"/>
          <w:b/>
          <w:color w:val="000000"/>
        </w:rPr>
      </w:pPr>
    </w:p>
    <w:p w:rsidR="00916B54" w:rsidRDefault="00916B54" w:rsidP="00C70B7B">
      <w:pPr>
        <w:jc w:val="center"/>
        <w:rPr>
          <w:rFonts w:ascii="Arial Narrow" w:hAnsi="Arial Narrow"/>
          <w:b/>
          <w:color w:val="000000"/>
        </w:rPr>
      </w:pPr>
    </w:p>
    <w:p w:rsidR="0066572C" w:rsidRPr="00916B54" w:rsidRDefault="008938B1" w:rsidP="00C70B7B">
      <w:pPr>
        <w:jc w:val="center"/>
        <w:rPr>
          <w:rFonts w:ascii="Arial Narrow" w:hAnsi="Arial Narrow"/>
          <w:b/>
          <w:color w:val="000000"/>
        </w:rPr>
      </w:pPr>
      <w:r w:rsidRPr="00916B54">
        <w:rPr>
          <w:rFonts w:ascii="Arial Narrow" w:hAnsi="Arial Narrow"/>
          <w:b/>
          <w:color w:val="000000"/>
        </w:rPr>
        <w:t xml:space="preserve">AVIS </w:t>
      </w:r>
      <w:r w:rsidR="00337D95" w:rsidRPr="00916B54">
        <w:rPr>
          <w:rFonts w:ascii="Arial Narrow" w:hAnsi="Arial Narrow"/>
          <w:b/>
          <w:color w:val="000000"/>
        </w:rPr>
        <w:t>A</w:t>
      </w:r>
      <w:r w:rsidRPr="00916B54">
        <w:rPr>
          <w:rFonts w:ascii="Arial Narrow" w:hAnsi="Arial Narrow"/>
          <w:b/>
          <w:color w:val="000000"/>
        </w:rPr>
        <w:t xml:space="preserve"> MANIFESTATION D’INTERET</w:t>
      </w:r>
    </w:p>
    <w:p w:rsidR="00C70B7B" w:rsidRPr="003834B5" w:rsidRDefault="00C70B7B" w:rsidP="00C70B7B">
      <w:pPr>
        <w:jc w:val="center"/>
        <w:rPr>
          <w:rFonts w:ascii="Arial Narrow" w:hAnsi="Arial Narrow"/>
          <w:b/>
          <w:color w:val="000000"/>
          <w:sz w:val="20"/>
          <w:szCs w:val="20"/>
        </w:rPr>
      </w:pPr>
    </w:p>
    <w:p w:rsidR="00185DE2" w:rsidRDefault="00276A33" w:rsidP="00916B54">
      <w:pPr>
        <w:spacing w:line="276" w:lineRule="auto"/>
        <w:jc w:val="both"/>
        <w:rPr>
          <w:rFonts w:ascii="Arial Narrow" w:hAnsi="Arial Narrow"/>
        </w:rPr>
      </w:pPr>
      <w:r w:rsidRPr="00916B54">
        <w:rPr>
          <w:rFonts w:ascii="Arial Narrow" w:hAnsi="Arial Narrow"/>
        </w:rPr>
        <w:t>Le Ministère de la R</w:t>
      </w:r>
      <w:r w:rsidR="00185DE2" w:rsidRPr="00916B54">
        <w:rPr>
          <w:rFonts w:ascii="Arial Narrow" w:hAnsi="Arial Narrow"/>
        </w:rPr>
        <w:t>efondation</w:t>
      </w:r>
      <w:r w:rsidR="00681454" w:rsidRPr="00916B54">
        <w:rPr>
          <w:rFonts w:ascii="Arial Narrow" w:hAnsi="Arial Narrow"/>
        </w:rPr>
        <w:t xml:space="preserve"> de l’</w:t>
      </w:r>
      <w:r w:rsidRPr="00916B54">
        <w:rPr>
          <w:rFonts w:ascii="Arial Narrow" w:hAnsi="Arial Narrow"/>
        </w:rPr>
        <w:t>E</w:t>
      </w:r>
      <w:r w:rsidR="0014711B" w:rsidRPr="00916B54">
        <w:rPr>
          <w:rFonts w:ascii="Arial Narrow" w:hAnsi="Arial Narrow"/>
        </w:rPr>
        <w:t>tat</w:t>
      </w:r>
      <w:r w:rsidR="00185DE2" w:rsidRPr="00916B54">
        <w:rPr>
          <w:rFonts w:ascii="Arial Narrow" w:hAnsi="Arial Narrow"/>
        </w:rPr>
        <w:t xml:space="preserve"> envisage </w:t>
      </w:r>
      <w:r w:rsidR="00337D95" w:rsidRPr="00916B54">
        <w:rPr>
          <w:rFonts w:ascii="Arial Narrow" w:hAnsi="Arial Narrow"/>
        </w:rPr>
        <w:t>le recrutement</w:t>
      </w:r>
      <w:r w:rsidR="00E96BA2" w:rsidRPr="00916B54">
        <w:rPr>
          <w:rFonts w:ascii="Arial Narrow" w:hAnsi="Arial Narrow"/>
        </w:rPr>
        <w:t xml:space="preserve"> de consultant</w:t>
      </w:r>
      <w:r w:rsidR="00337D95" w:rsidRPr="00916B54">
        <w:rPr>
          <w:rFonts w:ascii="Arial Narrow" w:hAnsi="Arial Narrow"/>
        </w:rPr>
        <w:t xml:space="preserve"> </w:t>
      </w:r>
      <w:r w:rsidR="00C15758" w:rsidRPr="00916B54">
        <w:rPr>
          <w:rFonts w:ascii="Arial Narrow" w:hAnsi="Arial Narrow"/>
        </w:rPr>
        <w:t xml:space="preserve">chargé </w:t>
      </w:r>
      <w:r w:rsidR="00DB63BD" w:rsidRPr="00916B54">
        <w:rPr>
          <w:rFonts w:ascii="Arial Narrow" w:hAnsi="Arial Narrow"/>
        </w:rPr>
        <w:t xml:space="preserve">de </w:t>
      </w:r>
      <w:r w:rsidR="009F21CC" w:rsidRPr="00916B54">
        <w:rPr>
          <w:rFonts w:ascii="Arial Narrow" w:hAnsi="Arial Narrow"/>
        </w:rPr>
        <w:t xml:space="preserve">la Mission d’Evaluation de la loi N°2014-049 du 19 Septembre 2014 </w:t>
      </w:r>
      <w:r w:rsidR="00916B54">
        <w:rPr>
          <w:rFonts w:ascii="Arial Narrow" w:hAnsi="Arial Narrow"/>
        </w:rPr>
        <w:t xml:space="preserve">portant Principes Fondamentaux </w:t>
      </w:r>
      <w:r w:rsidR="009F21CC" w:rsidRPr="00916B54">
        <w:rPr>
          <w:rFonts w:ascii="Arial Narrow" w:hAnsi="Arial Narrow"/>
        </w:rPr>
        <w:t xml:space="preserve">de la Création, de l’Organisation et du Contrôle des Services Publics et </w:t>
      </w:r>
      <w:r w:rsidR="0060338A" w:rsidRPr="00916B54">
        <w:rPr>
          <w:rFonts w:ascii="Arial Narrow" w:hAnsi="Arial Narrow"/>
        </w:rPr>
        <w:t>l’</w:t>
      </w:r>
      <w:r w:rsidR="009F21CC" w:rsidRPr="00916B54">
        <w:rPr>
          <w:rFonts w:ascii="Arial Narrow" w:hAnsi="Arial Narrow"/>
        </w:rPr>
        <w:t>Elaboration d’une Nouvelle Génération de Loi cadre sur les Services Publics au Mali</w:t>
      </w:r>
      <w:r w:rsidR="00B40EB0" w:rsidRPr="00916B54">
        <w:rPr>
          <w:rFonts w:ascii="Arial Narrow" w:hAnsi="Arial Narrow"/>
        </w:rPr>
        <w:t>.</w:t>
      </w:r>
    </w:p>
    <w:p w:rsidR="00916B54" w:rsidRPr="00916B54" w:rsidRDefault="00916B54" w:rsidP="00916B54">
      <w:pPr>
        <w:spacing w:line="276" w:lineRule="auto"/>
        <w:jc w:val="both"/>
        <w:rPr>
          <w:rFonts w:ascii="Arial Narrow" w:hAnsi="Arial Narrow"/>
          <w:sz w:val="16"/>
        </w:rPr>
      </w:pPr>
    </w:p>
    <w:p w:rsidR="00C2352A" w:rsidRPr="00916B54" w:rsidRDefault="00C2352A" w:rsidP="00916B54">
      <w:pPr>
        <w:pStyle w:val="Paragraphedeliste"/>
        <w:widowControl w:val="0"/>
        <w:numPr>
          <w:ilvl w:val="0"/>
          <w:numId w:val="4"/>
        </w:numPr>
        <w:tabs>
          <w:tab w:val="right" w:pos="7790"/>
        </w:tabs>
        <w:autoSpaceDE w:val="0"/>
        <w:autoSpaceDN w:val="0"/>
        <w:adjustRightInd w:val="0"/>
        <w:spacing w:line="276" w:lineRule="auto"/>
        <w:ind w:left="284" w:hanging="284"/>
        <w:jc w:val="both"/>
        <w:rPr>
          <w:rFonts w:ascii="Arial Narrow" w:hAnsi="Arial Narrow"/>
          <w:b/>
          <w:bCs/>
        </w:rPr>
      </w:pPr>
      <w:r w:rsidRPr="00916B54">
        <w:rPr>
          <w:rFonts w:ascii="Arial Narrow" w:hAnsi="Arial Narrow"/>
          <w:b/>
          <w:bCs/>
        </w:rPr>
        <w:t>Constitution du dossier de candidature :</w:t>
      </w:r>
    </w:p>
    <w:p w:rsidR="00C2352A" w:rsidRPr="00916B54" w:rsidRDefault="00C2352A" w:rsidP="00916B54">
      <w:pPr>
        <w:spacing w:line="276" w:lineRule="auto"/>
        <w:jc w:val="both"/>
        <w:rPr>
          <w:rFonts w:ascii="Arial Narrow" w:hAnsi="Arial Narrow"/>
          <w:color w:val="000000"/>
          <w:sz w:val="14"/>
        </w:rPr>
      </w:pPr>
    </w:p>
    <w:p w:rsidR="00C2352A" w:rsidRPr="00916B54" w:rsidRDefault="00C2352A" w:rsidP="00916B54">
      <w:pPr>
        <w:spacing w:line="276" w:lineRule="auto"/>
        <w:jc w:val="both"/>
        <w:rPr>
          <w:rFonts w:ascii="Arial Narrow" w:hAnsi="Arial Narrow"/>
          <w:color w:val="000000"/>
        </w:rPr>
      </w:pPr>
      <w:r w:rsidRPr="00916B54">
        <w:rPr>
          <w:rFonts w:ascii="Arial Narrow" w:hAnsi="Arial Narrow"/>
          <w:color w:val="000000"/>
        </w:rPr>
        <w:t>Le dossier de candidature doit comprendre les documents suivants :</w:t>
      </w:r>
    </w:p>
    <w:p w:rsidR="00C2352A" w:rsidRPr="00916B54" w:rsidRDefault="00C2352A" w:rsidP="00916B54">
      <w:pPr>
        <w:pStyle w:val="Paragraphedeliste"/>
        <w:spacing w:line="276" w:lineRule="auto"/>
        <w:rPr>
          <w:rFonts w:ascii="Arial Narrow" w:hAnsi="Arial Narrow"/>
          <w:color w:val="000000"/>
          <w:sz w:val="18"/>
        </w:rPr>
      </w:pPr>
    </w:p>
    <w:p w:rsidR="00C2352A" w:rsidRPr="00916B54" w:rsidRDefault="00C2352A" w:rsidP="00916B54">
      <w:pPr>
        <w:pStyle w:val="Paragraphedeliste"/>
        <w:numPr>
          <w:ilvl w:val="0"/>
          <w:numId w:val="3"/>
        </w:numPr>
        <w:spacing w:line="276" w:lineRule="auto"/>
        <w:jc w:val="both"/>
        <w:rPr>
          <w:rFonts w:ascii="Arial Narrow" w:hAnsi="Arial Narrow"/>
          <w:color w:val="000000"/>
        </w:rPr>
      </w:pPr>
      <w:r w:rsidRPr="00916B54">
        <w:rPr>
          <w:rFonts w:ascii="Arial Narrow" w:hAnsi="Arial Narrow"/>
          <w:color w:val="000000"/>
        </w:rPr>
        <w:t>la lettre de manifestation d’intérêt présentant les raisons qui ont motivé la réponse à cet avis ;</w:t>
      </w:r>
    </w:p>
    <w:p w:rsidR="00C2352A" w:rsidRPr="00916B54" w:rsidRDefault="00C2352A" w:rsidP="00916B54">
      <w:pPr>
        <w:pStyle w:val="Paragraphedeliste"/>
        <w:numPr>
          <w:ilvl w:val="0"/>
          <w:numId w:val="3"/>
        </w:numPr>
        <w:spacing w:line="276" w:lineRule="auto"/>
        <w:contextualSpacing/>
        <w:jc w:val="both"/>
        <w:rPr>
          <w:rFonts w:ascii="Arial Narrow" w:hAnsi="Arial Narrow"/>
          <w:color w:val="000000"/>
        </w:rPr>
      </w:pPr>
      <w:r w:rsidRPr="00916B54">
        <w:rPr>
          <w:rFonts w:ascii="Arial Narrow" w:hAnsi="Arial Narrow"/>
          <w:color w:val="000000"/>
        </w:rPr>
        <w:t xml:space="preserve">un ou des documents attestant l’expérience générale du candidat et son expérience </w:t>
      </w:r>
      <w:r w:rsidR="00E51E0E" w:rsidRPr="00916B54">
        <w:rPr>
          <w:rFonts w:ascii="Arial Narrow" w:hAnsi="Arial Narrow"/>
          <w:color w:val="000000"/>
        </w:rPr>
        <w:t>dans l</w:t>
      </w:r>
      <w:r w:rsidR="00B45A5B" w:rsidRPr="00916B54">
        <w:rPr>
          <w:rFonts w:ascii="Arial Narrow" w:hAnsi="Arial Narrow"/>
          <w:color w:val="000000"/>
        </w:rPr>
        <w:t xml:space="preserve">e cadre </w:t>
      </w:r>
      <w:r w:rsidR="00C20E76">
        <w:rPr>
          <w:rFonts w:ascii="Arial Narrow" w:hAnsi="Arial Narrow"/>
          <w:color w:val="000000"/>
        </w:rPr>
        <w:t xml:space="preserve">de </w:t>
      </w:r>
      <w:r w:rsidR="00C20E76">
        <w:rPr>
          <w:rFonts w:ascii="Arial Narrow" w:hAnsi="Arial Narrow"/>
        </w:rPr>
        <w:t>l’Evaluation de</w:t>
      </w:r>
      <w:r w:rsidR="0060338A" w:rsidRPr="00916B54">
        <w:rPr>
          <w:rFonts w:ascii="Arial Narrow" w:hAnsi="Arial Narrow"/>
        </w:rPr>
        <w:t xml:space="preserve"> </w:t>
      </w:r>
      <w:r w:rsidR="009F21CC" w:rsidRPr="00916B54">
        <w:rPr>
          <w:rFonts w:ascii="Arial Narrow" w:hAnsi="Arial Narrow"/>
        </w:rPr>
        <w:t>loi</w:t>
      </w:r>
      <w:r w:rsidR="0060338A" w:rsidRPr="00916B54">
        <w:rPr>
          <w:rFonts w:ascii="Arial Narrow" w:hAnsi="Arial Narrow"/>
        </w:rPr>
        <w:t>s</w:t>
      </w:r>
      <w:bookmarkStart w:id="0" w:name="_GoBack"/>
      <w:bookmarkEnd w:id="0"/>
      <w:r w:rsidR="00C20E76">
        <w:rPr>
          <w:rFonts w:ascii="Arial Narrow" w:hAnsi="Arial Narrow"/>
        </w:rPr>
        <w:t xml:space="preserve"> et Principes Fondamentaux  </w:t>
      </w:r>
      <w:r w:rsidR="009F21CC" w:rsidRPr="00916B54">
        <w:rPr>
          <w:rFonts w:ascii="Arial Narrow" w:hAnsi="Arial Narrow"/>
        </w:rPr>
        <w:t>de la Création, de l’Organisation et du Contrôle des Services Publics et l’Elaboration d’une Nouvelle Génération de Loi cadre sur les Services Publics au Mali</w:t>
      </w:r>
      <w:r w:rsidR="00337D95" w:rsidRPr="00916B54">
        <w:rPr>
          <w:rFonts w:ascii="Arial Narrow" w:hAnsi="Arial Narrow"/>
        </w:rPr>
        <w:t xml:space="preserve"> </w:t>
      </w:r>
      <w:r w:rsidR="00E5569D" w:rsidRPr="00916B54">
        <w:rPr>
          <w:rFonts w:ascii="Arial Narrow" w:hAnsi="Arial Narrow"/>
          <w:color w:val="000000"/>
        </w:rPr>
        <w:t>au</w:t>
      </w:r>
      <w:r w:rsidR="00337D95" w:rsidRPr="00916B54">
        <w:rPr>
          <w:rFonts w:ascii="Arial Narrow" w:hAnsi="Arial Narrow"/>
          <w:color w:val="000000"/>
        </w:rPr>
        <w:t xml:space="preserve"> </w:t>
      </w:r>
      <w:r w:rsidRPr="00916B54">
        <w:rPr>
          <w:rFonts w:ascii="Arial Narrow" w:hAnsi="Arial Narrow"/>
          <w:color w:val="000000"/>
        </w:rPr>
        <w:t xml:space="preserve">cours des 10 dernières années </w:t>
      </w:r>
      <w:r w:rsidR="00A73390">
        <w:rPr>
          <w:rFonts w:ascii="Arial Narrow" w:hAnsi="Arial Narrow"/>
          <w:color w:val="000000"/>
        </w:rPr>
        <w:t xml:space="preserve">(2014 à </w:t>
      </w:r>
      <w:r w:rsidR="00916B54">
        <w:rPr>
          <w:rFonts w:ascii="Arial Narrow" w:hAnsi="Arial Narrow"/>
          <w:color w:val="000000"/>
        </w:rPr>
        <w:t xml:space="preserve">2023) </w:t>
      </w:r>
      <w:r w:rsidRPr="00916B54">
        <w:rPr>
          <w:rFonts w:ascii="Arial Narrow" w:hAnsi="Arial Narrow"/>
          <w:color w:val="000000"/>
        </w:rPr>
        <w:t>avec les indications ci-après :</w:t>
      </w:r>
    </w:p>
    <w:p w:rsidR="00C2352A" w:rsidRPr="00E273CC" w:rsidRDefault="00C2352A" w:rsidP="00916B54">
      <w:pPr>
        <w:spacing w:line="276" w:lineRule="auto"/>
        <w:contextualSpacing/>
        <w:jc w:val="both"/>
        <w:rPr>
          <w:rFonts w:ascii="Arial Narrow" w:hAnsi="Arial Narrow"/>
          <w:color w:val="000000"/>
          <w:sz w:val="16"/>
        </w:rPr>
      </w:pPr>
    </w:p>
    <w:p w:rsidR="00C2352A" w:rsidRPr="00916B54" w:rsidRDefault="00DD66E8" w:rsidP="00916B54">
      <w:pPr>
        <w:pStyle w:val="Paragraphedeliste"/>
        <w:numPr>
          <w:ilvl w:val="1"/>
          <w:numId w:val="3"/>
        </w:numPr>
        <w:spacing w:line="276" w:lineRule="auto"/>
        <w:contextualSpacing/>
        <w:jc w:val="both"/>
        <w:rPr>
          <w:rFonts w:ascii="Arial Narrow" w:hAnsi="Arial Narrow"/>
          <w:color w:val="000000"/>
        </w:rPr>
      </w:pPr>
      <w:r w:rsidRPr="00916B54">
        <w:rPr>
          <w:rFonts w:ascii="Arial Narrow" w:hAnsi="Arial Narrow"/>
          <w:color w:val="000000"/>
        </w:rPr>
        <w:t>les</w:t>
      </w:r>
      <w:r w:rsidR="00C2352A" w:rsidRPr="00916B54">
        <w:rPr>
          <w:rFonts w:ascii="Arial Narrow" w:hAnsi="Arial Narrow"/>
          <w:color w:val="000000"/>
        </w:rPr>
        <w:t xml:space="preserve"> attestations de bonne fin ou tout document attestant un service fait doivent être fournies obligatoirement ;</w:t>
      </w:r>
    </w:p>
    <w:p w:rsidR="00C2352A" w:rsidRPr="00916B54" w:rsidRDefault="00C2352A" w:rsidP="00916B54">
      <w:pPr>
        <w:pStyle w:val="Paragraphedeliste"/>
        <w:numPr>
          <w:ilvl w:val="1"/>
          <w:numId w:val="3"/>
        </w:numPr>
        <w:spacing w:line="276" w:lineRule="auto"/>
        <w:contextualSpacing/>
        <w:jc w:val="both"/>
        <w:rPr>
          <w:rFonts w:ascii="Arial Narrow" w:hAnsi="Arial Narrow"/>
          <w:color w:val="000000"/>
        </w:rPr>
      </w:pPr>
      <w:r w:rsidRPr="00916B54">
        <w:rPr>
          <w:rFonts w:ascii="Arial Narrow" w:hAnsi="Arial Narrow"/>
          <w:color w:val="000000"/>
        </w:rPr>
        <w:t>la liste de personnel avec diplôme et CV.</w:t>
      </w:r>
    </w:p>
    <w:p w:rsidR="0085625A" w:rsidRPr="00EB462F" w:rsidRDefault="0085625A" w:rsidP="00916B54">
      <w:pPr>
        <w:spacing w:line="276" w:lineRule="auto"/>
        <w:jc w:val="both"/>
        <w:rPr>
          <w:rFonts w:ascii="Arial Narrow" w:hAnsi="Arial Narrow"/>
          <w:color w:val="000000"/>
          <w:sz w:val="12"/>
        </w:rPr>
      </w:pPr>
    </w:p>
    <w:p w:rsidR="00901552" w:rsidRPr="00916B54" w:rsidRDefault="00901552" w:rsidP="00D71B76">
      <w:pPr>
        <w:pStyle w:val="Paragraphedeliste"/>
        <w:widowControl w:val="0"/>
        <w:numPr>
          <w:ilvl w:val="0"/>
          <w:numId w:val="4"/>
        </w:numPr>
        <w:tabs>
          <w:tab w:val="right" w:pos="7790"/>
        </w:tabs>
        <w:autoSpaceDE w:val="0"/>
        <w:autoSpaceDN w:val="0"/>
        <w:adjustRightInd w:val="0"/>
        <w:ind w:left="284" w:hanging="284"/>
        <w:jc w:val="both"/>
        <w:rPr>
          <w:rFonts w:ascii="Arial Narrow" w:hAnsi="Arial Narrow"/>
        </w:rPr>
      </w:pPr>
      <w:r w:rsidRPr="00916B54">
        <w:rPr>
          <w:rFonts w:ascii="Arial Narrow" w:hAnsi="Arial Narrow"/>
          <w:b/>
          <w:bCs/>
        </w:rPr>
        <w:t>Critère d’inscription sur la liste restreinte</w:t>
      </w:r>
      <w:r w:rsidR="005D68B7" w:rsidRPr="00916B54">
        <w:rPr>
          <w:rFonts w:ascii="Arial Narrow" w:hAnsi="Arial Narrow"/>
          <w:b/>
          <w:bCs/>
        </w:rPr>
        <w:t> :</w:t>
      </w:r>
      <w:r w:rsidRPr="00916B54">
        <w:rPr>
          <w:rFonts w:ascii="Arial Narrow" w:hAnsi="Arial Narrow"/>
        </w:rPr>
        <w:t> </w:t>
      </w:r>
    </w:p>
    <w:p w:rsidR="00650722" w:rsidRPr="00EB462F" w:rsidRDefault="00650722" w:rsidP="004E5A09">
      <w:pPr>
        <w:jc w:val="both"/>
        <w:rPr>
          <w:rFonts w:ascii="Arial Narrow" w:hAnsi="Arial Narrow"/>
          <w:b/>
          <w:bCs/>
          <w:sz w:val="18"/>
        </w:rPr>
      </w:pPr>
    </w:p>
    <w:p w:rsidR="00901552" w:rsidRPr="00916B54" w:rsidRDefault="001A2092" w:rsidP="00916B54">
      <w:pPr>
        <w:spacing w:line="276" w:lineRule="auto"/>
        <w:jc w:val="both"/>
        <w:rPr>
          <w:rFonts w:ascii="Arial Narrow" w:hAnsi="Arial Narrow"/>
          <w:color w:val="000000"/>
        </w:rPr>
      </w:pPr>
      <w:r w:rsidRPr="00916B54">
        <w:rPr>
          <w:rFonts w:ascii="Arial Narrow" w:hAnsi="Arial Narrow"/>
          <w:color w:val="000000"/>
        </w:rPr>
        <w:t xml:space="preserve">Les </w:t>
      </w:r>
      <w:r w:rsidR="00BC41DF" w:rsidRPr="00916B54">
        <w:rPr>
          <w:rFonts w:ascii="Arial Narrow" w:hAnsi="Arial Narrow"/>
          <w:color w:val="000000"/>
        </w:rPr>
        <w:t>cinq</w:t>
      </w:r>
      <w:r w:rsidR="00901552" w:rsidRPr="00916B54">
        <w:rPr>
          <w:rFonts w:ascii="Arial Narrow" w:hAnsi="Arial Narrow"/>
          <w:color w:val="000000"/>
        </w:rPr>
        <w:t> (0</w:t>
      </w:r>
      <w:r w:rsidR="00BC41DF" w:rsidRPr="00916B54">
        <w:rPr>
          <w:rFonts w:ascii="Arial Narrow" w:hAnsi="Arial Narrow"/>
          <w:color w:val="000000"/>
        </w:rPr>
        <w:t>5</w:t>
      </w:r>
      <w:r w:rsidR="00901552" w:rsidRPr="00916B54">
        <w:rPr>
          <w:rFonts w:ascii="Arial Narrow" w:hAnsi="Arial Narrow"/>
          <w:color w:val="000000"/>
        </w:rPr>
        <w:t>) candidats class</w:t>
      </w:r>
      <w:r w:rsidR="00C2352A" w:rsidRPr="00916B54">
        <w:rPr>
          <w:rFonts w:ascii="Arial Narrow" w:hAnsi="Arial Narrow"/>
          <w:color w:val="000000"/>
        </w:rPr>
        <w:t>és en premier en nombre d’expériences</w:t>
      </w:r>
      <w:r w:rsidR="00337D95" w:rsidRPr="00916B54">
        <w:rPr>
          <w:rFonts w:ascii="Arial Narrow" w:hAnsi="Arial Narrow"/>
          <w:color w:val="000000"/>
        </w:rPr>
        <w:t xml:space="preserve"> </w:t>
      </w:r>
      <w:r w:rsidR="00BC41DF" w:rsidRPr="00916B54">
        <w:rPr>
          <w:rFonts w:ascii="Arial Narrow" w:hAnsi="Arial Narrow"/>
          <w:color w:val="000000"/>
        </w:rPr>
        <w:t>similaires seront</w:t>
      </w:r>
      <w:r w:rsidR="00901552" w:rsidRPr="00916B54">
        <w:rPr>
          <w:rFonts w:ascii="Arial Narrow" w:hAnsi="Arial Narrow"/>
          <w:color w:val="000000"/>
        </w:rPr>
        <w:t xml:space="preserve"> présélectionnés et inscrits sur la liste restreinte de </w:t>
      </w:r>
      <w:r w:rsidR="00353792" w:rsidRPr="00916B54">
        <w:rPr>
          <w:rFonts w:ascii="Arial Narrow" w:hAnsi="Arial Narrow"/>
          <w:color w:val="000000"/>
        </w:rPr>
        <w:t xml:space="preserve">consultation. </w:t>
      </w:r>
      <w:r w:rsidR="0023565F" w:rsidRPr="00916B54">
        <w:rPr>
          <w:rFonts w:ascii="Arial Narrow" w:hAnsi="Arial Narrow"/>
          <w:color w:val="000000"/>
        </w:rPr>
        <w:t>Ces expériences doivent être sou</w:t>
      </w:r>
      <w:r w:rsidR="00C2352A" w:rsidRPr="00916B54">
        <w:rPr>
          <w:rFonts w:ascii="Arial Narrow" w:hAnsi="Arial Narrow"/>
          <w:color w:val="000000"/>
        </w:rPr>
        <w:t>tenues par les pages de garde ou</w:t>
      </w:r>
      <w:r w:rsidR="0023565F" w:rsidRPr="00916B54">
        <w:rPr>
          <w:rFonts w:ascii="Arial Narrow" w:hAnsi="Arial Narrow"/>
          <w:color w:val="000000"/>
        </w:rPr>
        <w:t xml:space="preserve"> de </w:t>
      </w:r>
      <w:r w:rsidR="00C2352A" w:rsidRPr="00916B54">
        <w:rPr>
          <w:rFonts w:ascii="Arial Narrow" w:hAnsi="Arial Narrow"/>
          <w:color w:val="000000"/>
        </w:rPr>
        <w:t xml:space="preserve">la </w:t>
      </w:r>
      <w:r w:rsidR="0023565F" w:rsidRPr="00916B54">
        <w:rPr>
          <w:rFonts w:ascii="Arial Narrow" w:hAnsi="Arial Narrow"/>
          <w:color w:val="000000"/>
        </w:rPr>
        <w:t xml:space="preserve">signature des </w:t>
      </w:r>
      <w:r w:rsidR="00E30044" w:rsidRPr="00916B54">
        <w:rPr>
          <w:rFonts w:ascii="Arial Narrow" w:hAnsi="Arial Narrow"/>
          <w:color w:val="000000"/>
        </w:rPr>
        <w:t>contrats, en</w:t>
      </w:r>
      <w:r w:rsidR="0023565F" w:rsidRPr="00916B54">
        <w:rPr>
          <w:rFonts w:ascii="Arial Narrow" w:hAnsi="Arial Narrow"/>
          <w:color w:val="000000"/>
        </w:rPr>
        <w:t xml:space="preserve"> plus les P</w:t>
      </w:r>
      <w:r w:rsidR="00C20E76">
        <w:rPr>
          <w:rFonts w:ascii="Arial Narrow" w:hAnsi="Arial Narrow"/>
          <w:color w:val="000000"/>
        </w:rPr>
        <w:t xml:space="preserve">rocès </w:t>
      </w:r>
      <w:r w:rsidR="00C20E76" w:rsidRPr="00916B54">
        <w:rPr>
          <w:rFonts w:ascii="Arial Narrow" w:hAnsi="Arial Narrow"/>
          <w:color w:val="000000"/>
        </w:rPr>
        <w:t>V</w:t>
      </w:r>
      <w:r w:rsidR="00C20E76">
        <w:rPr>
          <w:rFonts w:ascii="Arial Narrow" w:hAnsi="Arial Narrow"/>
          <w:color w:val="000000"/>
        </w:rPr>
        <w:t>erbaux</w:t>
      </w:r>
      <w:r w:rsidR="0023565F" w:rsidRPr="00916B54">
        <w:rPr>
          <w:rFonts w:ascii="Arial Narrow" w:hAnsi="Arial Narrow"/>
          <w:color w:val="000000"/>
        </w:rPr>
        <w:t xml:space="preserve"> ou attestation</w:t>
      </w:r>
      <w:r w:rsidR="00C20E76">
        <w:rPr>
          <w:rFonts w:ascii="Arial Narrow" w:hAnsi="Arial Narrow"/>
          <w:color w:val="000000"/>
        </w:rPr>
        <w:t>s</w:t>
      </w:r>
      <w:r w:rsidR="0023565F" w:rsidRPr="00916B54">
        <w:rPr>
          <w:rFonts w:ascii="Arial Narrow" w:hAnsi="Arial Narrow"/>
          <w:color w:val="000000"/>
        </w:rPr>
        <w:t xml:space="preserve"> de service</w:t>
      </w:r>
      <w:r w:rsidR="00C20E76">
        <w:rPr>
          <w:rFonts w:ascii="Arial Narrow" w:hAnsi="Arial Narrow"/>
          <w:color w:val="000000"/>
        </w:rPr>
        <w:t>s</w:t>
      </w:r>
      <w:r w:rsidR="0023565F" w:rsidRPr="00916B54">
        <w:rPr>
          <w:rFonts w:ascii="Arial Narrow" w:hAnsi="Arial Narrow"/>
          <w:color w:val="000000"/>
        </w:rPr>
        <w:t xml:space="preserve"> fait</w:t>
      </w:r>
      <w:r w:rsidR="00C20E76">
        <w:rPr>
          <w:rFonts w:ascii="Arial Narrow" w:hAnsi="Arial Narrow"/>
          <w:color w:val="000000"/>
        </w:rPr>
        <w:t>s</w:t>
      </w:r>
      <w:r w:rsidR="0023565F" w:rsidRPr="00916B54">
        <w:rPr>
          <w:rFonts w:ascii="Arial Narrow" w:hAnsi="Arial Narrow"/>
          <w:color w:val="000000"/>
        </w:rPr>
        <w:t>.</w:t>
      </w:r>
    </w:p>
    <w:p w:rsidR="00901552" w:rsidRPr="00EB462F" w:rsidRDefault="00901552" w:rsidP="00916B54">
      <w:pPr>
        <w:spacing w:line="276" w:lineRule="auto"/>
        <w:jc w:val="both"/>
        <w:rPr>
          <w:rFonts w:ascii="Arial Narrow" w:hAnsi="Arial Narrow"/>
          <w:color w:val="000000"/>
          <w:sz w:val="16"/>
        </w:rPr>
      </w:pPr>
      <w:r w:rsidRPr="00916B54">
        <w:rPr>
          <w:rFonts w:ascii="Arial Narrow" w:hAnsi="Arial Narrow"/>
          <w:color w:val="000000"/>
        </w:rPr>
        <w:t> </w:t>
      </w:r>
    </w:p>
    <w:p w:rsidR="00901552" w:rsidRPr="00916B54" w:rsidRDefault="00BC41DF" w:rsidP="00916B54">
      <w:pPr>
        <w:spacing w:line="276" w:lineRule="auto"/>
        <w:jc w:val="both"/>
        <w:rPr>
          <w:rFonts w:ascii="Arial Narrow" w:hAnsi="Arial Narrow"/>
          <w:color w:val="000000"/>
        </w:rPr>
      </w:pPr>
      <w:r w:rsidRPr="00916B54">
        <w:rPr>
          <w:rFonts w:ascii="Arial Narrow" w:hAnsi="Arial Narrow"/>
          <w:color w:val="000000"/>
        </w:rPr>
        <w:t>La Direction des Finances et du Matériel du Ministère</w:t>
      </w:r>
      <w:r w:rsidR="00C2352A" w:rsidRPr="00916B54">
        <w:rPr>
          <w:rFonts w:ascii="Arial Narrow" w:hAnsi="Arial Narrow"/>
          <w:color w:val="000000"/>
        </w:rPr>
        <w:t xml:space="preserve"> de la Refondation de l’Etat</w:t>
      </w:r>
      <w:r w:rsidR="00337D95" w:rsidRPr="00916B54">
        <w:rPr>
          <w:rFonts w:ascii="Arial Narrow" w:hAnsi="Arial Narrow"/>
          <w:color w:val="000000"/>
        </w:rPr>
        <w:t xml:space="preserve"> </w:t>
      </w:r>
      <w:r w:rsidR="00384409" w:rsidRPr="00916B54">
        <w:rPr>
          <w:rFonts w:ascii="Arial Narrow" w:hAnsi="Arial Narrow"/>
          <w:color w:val="000000"/>
        </w:rPr>
        <w:t>i</w:t>
      </w:r>
      <w:r w:rsidR="00353792" w:rsidRPr="00916B54">
        <w:rPr>
          <w:rFonts w:ascii="Arial Narrow" w:hAnsi="Arial Narrow"/>
          <w:color w:val="000000"/>
        </w:rPr>
        <w:t>nvitera</w:t>
      </w:r>
      <w:r w:rsidRPr="00916B54">
        <w:rPr>
          <w:rFonts w:ascii="Arial Narrow" w:hAnsi="Arial Narrow"/>
          <w:color w:val="000000"/>
        </w:rPr>
        <w:t xml:space="preserve"> les</w:t>
      </w:r>
      <w:r w:rsidR="00901552" w:rsidRPr="00916B54">
        <w:rPr>
          <w:rFonts w:ascii="Arial Narrow" w:hAnsi="Arial Narrow"/>
          <w:color w:val="000000"/>
        </w:rPr>
        <w:t xml:space="preserve"> candidats admissibles à manifester leur intérêt pour fournir les services décrits dans les </w:t>
      </w:r>
      <w:r w:rsidRPr="00916B54">
        <w:rPr>
          <w:rFonts w:ascii="Arial Narrow" w:hAnsi="Arial Narrow"/>
          <w:color w:val="000000"/>
        </w:rPr>
        <w:t>T</w:t>
      </w:r>
      <w:r w:rsidR="00065B18" w:rsidRPr="00916B54">
        <w:rPr>
          <w:rFonts w:ascii="Arial Narrow" w:hAnsi="Arial Narrow"/>
          <w:color w:val="000000"/>
        </w:rPr>
        <w:t>DR</w:t>
      </w:r>
      <w:r w:rsidRPr="00916B54">
        <w:rPr>
          <w:rFonts w:ascii="Arial Narrow" w:hAnsi="Arial Narrow"/>
          <w:color w:val="000000"/>
        </w:rPr>
        <w:t>.</w:t>
      </w:r>
    </w:p>
    <w:p w:rsidR="00901552" w:rsidRPr="00916B54" w:rsidRDefault="00901552" w:rsidP="00916B54">
      <w:pPr>
        <w:spacing w:line="276" w:lineRule="auto"/>
        <w:jc w:val="both"/>
        <w:rPr>
          <w:rFonts w:ascii="Arial Narrow" w:hAnsi="Arial Narrow"/>
          <w:color w:val="000000"/>
          <w:sz w:val="8"/>
        </w:rPr>
      </w:pPr>
      <w:r w:rsidRPr="00916B54">
        <w:rPr>
          <w:rFonts w:ascii="Arial Narrow" w:hAnsi="Arial Narrow"/>
          <w:color w:val="000000"/>
          <w:sz w:val="14"/>
        </w:rPr>
        <w:t> </w:t>
      </w:r>
    </w:p>
    <w:p w:rsidR="00901552" w:rsidRPr="00916B54" w:rsidRDefault="00901552" w:rsidP="00916B54">
      <w:pPr>
        <w:pStyle w:val="Paragraphedeliste"/>
        <w:numPr>
          <w:ilvl w:val="0"/>
          <w:numId w:val="4"/>
        </w:numPr>
        <w:spacing w:line="276" w:lineRule="auto"/>
        <w:ind w:left="284" w:hanging="284"/>
        <w:jc w:val="both"/>
        <w:rPr>
          <w:rFonts w:ascii="Arial Narrow" w:hAnsi="Arial Narrow"/>
          <w:b/>
          <w:bCs/>
        </w:rPr>
      </w:pPr>
      <w:r w:rsidRPr="00916B54">
        <w:rPr>
          <w:rFonts w:ascii="Arial Narrow" w:hAnsi="Arial Narrow"/>
          <w:b/>
          <w:bCs/>
        </w:rPr>
        <w:t>Dépôt des offres</w:t>
      </w:r>
      <w:r w:rsidR="00650722" w:rsidRPr="00916B54">
        <w:rPr>
          <w:rFonts w:ascii="Arial Narrow" w:hAnsi="Arial Narrow"/>
          <w:b/>
          <w:bCs/>
        </w:rPr>
        <w:t> :</w:t>
      </w:r>
    </w:p>
    <w:p w:rsidR="00901552" w:rsidRPr="00916B54" w:rsidRDefault="00901552" w:rsidP="00916B54">
      <w:pPr>
        <w:spacing w:line="276" w:lineRule="auto"/>
        <w:jc w:val="both"/>
        <w:rPr>
          <w:rFonts w:ascii="Arial Narrow" w:hAnsi="Arial Narrow"/>
          <w:color w:val="000000"/>
          <w:sz w:val="2"/>
        </w:rPr>
      </w:pPr>
      <w:r w:rsidRPr="00916B54">
        <w:rPr>
          <w:rFonts w:ascii="Arial Narrow" w:hAnsi="Arial Narrow"/>
          <w:color w:val="000000"/>
          <w:sz w:val="14"/>
        </w:rPr>
        <w:t> </w:t>
      </w:r>
    </w:p>
    <w:p w:rsidR="00704F16" w:rsidRPr="00916B54" w:rsidRDefault="00901552" w:rsidP="00916B54">
      <w:pPr>
        <w:spacing w:line="276" w:lineRule="auto"/>
        <w:jc w:val="both"/>
        <w:rPr>
          <w:rFonts w:ascii="Arial Narrow" w:hAnsi="Arial Narrow"/>
        </w:rPr>
      </w:pPr>
      <w:r w:rsidRPr="00916B54">
        <w:rPr>
          <w:rFonts w:ascii="Arial Narrow" w:hAnsi="Arial Narrow"/>
          <w:color w:val="000000"/>
        </w:rPr>
        <w:t>Les manifestations d’intérêt</w:t>
      </w:r>
      <w:r w:rsidR="00C334E3">
        <w:rPr>
          <w:rFonts w:ascii="Arial Narrow" w:hAnsi="Arial Narrow"/>
          <w:color w:val="000000"/>
        </w:rPr>
        <w:t xml:space="preserve">s </w:t>
      </w:r>
      <w:r w:rsidRPr="00916B54">
        <w:rPr>
          <w:rFonts w:ascii="Arial Narrow" w:hAnsi="Arial Narrow"/>
          <w:color w:val="000000"/>
        </w:rPr>
        <w:t>doivent être faites sous pli fermé et déposées à l’adresse ci-dessous au plus tard le</w:t>
      </w:r>
      <w:r w:rsidR="009C3974">
        <w:rPr>
          <w:rFonts w:ascii="Arial Narrow" w:hAnsi="Arial Narrow"/>
          <w:color w:val="000000"/>
        </w:rPr>
        <w:t xml:space="preserve"> mercredi,</w:t>
      </w:r>
      <w:r w:rsidR="009C3974">
        <w:rPr>
          <w:rFonts w:ascii="Arial Narrow" w:hAnsi="Arial Narrow"/>
          <w:b/>
          <w:bCs/>
        </w:rPr>
        <w:t xml:space="preserve"> </w:t>
      </w:r>
      <w:r w:rsidR="005D5873">
        <w:rPr>
          <w:rFonts w:ascii="Arial Narrow" w:hAnsi="Arial Narrow"/>
          <w:b/>
          <w:bCs/>
        </w:rPr>
        <w:t>03 décembre</w:t>
      </w:r>
      <w:r w:rsidR="009C3974">
        <w:rPr>
          <w:rFonts w:ascii="Arial Narrow" w:hAnsi="Arial Narrow"/>
          <w:b/>
          <w:bCs/>
        </w:rPr>
        <w:t xml:space="preserve"> </w:t>
      </w:r>
      <w:r w:rsidR="009A1AF2" w:rsidRPr="00916B54">
        <w:rPr>
          <w:rFonts w:ascii="Arial Narrow" w:hAnsi="Arial Narrow"/>
          <w:b/>
          <w:bCs/>
        </w:rPr>
        <w:t>202</w:t>
      </w:r>
      <w:r w:rsidR="009F21CC" w:rsidRPr="00916B54">
        <w:rPr>
          <w:rFonts w:ascii="Arial Narrow" w:hAnsi="Arial Narrow"/>
          <w:b/>
          <w:bCs/>
        </w:rPr>
        <w:t>4</w:t>
      </w:r>
      <w:r w:rsidR="005D5873">
        <w:rPr>
          <w:rFonts w:ascii="Arial Narrow" w:hAnsi="Arial Narrow"/>
          <w:b/>
        </w:rPr>
        <w:t xml:space="preserve"> à 10</w:t>
      </w:r>
      <w:r w:rsidR="009A1AF2" w:rsidRPr="00916B54">
        <w:rPr>
          <w:rFonts w:ascii="Arial Narrow" w:hAnsi="Arial Narrow"/>
          <w:b/>
        </w:rPr>
        <w:t xml:space="preserve"> heures précises</w:t>
      </w:r>
      <w:r w:rsidR="009A1AF2" w:rsidRPr="00916B54">
        <w:rPr>
          <w:rFonts w:ascii="Arial Narrow" w:hAnsi="Arial Narrow"/>
        </w:rPr>
        <w:t> </w:t>
      </w:r>
      <w:r w:rsidR="004054E9">
        <w:rPr>
          <w:rFonts w:ascii="Arial Narrow" w:hAnsi="Arial Narrow"/>
          <w:color w:val="000000"/>
        </w:rPr>
        <w:t xml:space="preserve">à la </w:t>
      </w:r>
      <w:r w:rsidRPr="00916B54">
        <w:rPr>
          <w:rFonts w:ascii="Arial Narrow" w:hAnsi="Arial Narrow"/>
          <w:color w:val="000000"/>
        </w:rPr>
        <w:t xml:space="preserve">Direction des Finances et du Matériel du </w:t>
      </w:r>
      <w:r w:rsidR="00A81BB4" w:rsidRPr="00916B54">
        <w:rPr>
          <w:rFonts w:ascii="Arial Narrow" w:hAnsi="Arial Narrow"/>
          <w:color w:val="000000"/>
        </w:rPr>
        <w:t xml:space="preserve">Ministère de la Refondation de l’Etat </w:t>
      </w:r>
      <w:r w:rsidR="00065B18" w:rsidRPr="00916B54">
        <w:rPr>
          <w:rFonts w:ascii="Arial Narrow" w:hAnsi="Arial Narrow"/>
          <w:color w:val="000000"/>
        </w:rPr>
        <w:t xml:space="preserve">- </w:t>
      </w:r>
      <w:r w:rsidR="00B65FA2" w:rsidRPr="00916B54">
        <w:rPr>
          <w:rFonts w:ascii="Arial Narrow" w:hAnsi="Arial Narrow"/>
          <w:color w:val="000000"/>
        </w:rPr>
        <w:t>B</w:t>
      </w:r>
      <w:r w:rsidRPr="00916B54">
        <w:rPr>
          <w:rFonts w:ascii="Arial Narrow" w:hAnsi="Arial Narrow"/>
          <w:color w:val="000000"/>
        </w:rPr>
        <w:t>âtiment </w:t>
      </w:r>
      <w:r w:rsidR="00A81BB4" w:rsidRPr="00916B54">
        <w:rPr>
          <w:rFonts w:ascii="Arial Narrow" w:hAnsi="Arial Narrow"/>
          <w:color w:val="000000"/>
        </w:rPr>
        <w:t>2</w:t>
      </w:r>
      <w:r w:rsidR="009F21CC" w:rsidRPr="00916B54">
        <w:rPr>
          <w:rFonts w:ascii="Arial Narrow" w:hAnsi="Arial Narrow"/>
          <w:color w:val="000000"/>
        </w:rPr>
        <w:t>, RDC</w:t>
      </w:r>
      <w:r w:rsidRPr="00916B54">
        <w:rPr>
          <w:rFonts w:ascii="Arial Narrow" w:hAnsi="Arial Narrow"/>
          <w:color w:val="000000"/>
        </w:rPr>
        <w:t xml:space="preserve">, </w:t>
      </w:r>
      <w:r w:rsidR="00065B18" w:rsidRPr="00916B54">
        <w:rPr>
          <w:rFonts w:ascii="Arial Narrow" w:hAnsi="Arial Narrow"/>
          <w:color w:val="000000"/>
        </w:rPr>
        <w:t>C</w:t>
      </w:r>
      <w:r w:rsidRPr="00916B54">
        <w:rPr>
          <w:rFonts w:ascii="Arial Narrow" w:hAnsi="Arial Narrow"/>
          <w:color w:val="000000"/>
        </w:rPr>
        <w:t>it</w:t>
      </w:r>
      <w:r w:rsidR="00065B18" w:rsidRPr="00916B54">
        <w:rPr>
          <w:rFonts w:ascii="Arial Narrow" w:hAnsi="Arial Narrow"/>
          <w:color w:val="000000"/>
        </w:rPr>
        <w:t>é</w:t>
      </w:r>
      <w:r w:rsidR="00CB3102" w:rsidRPr="00916B54">
        <w:rPr>
          <w:rFonts w:ascii="Arial Narrow" w:hAnsi="Arial Narrow"/>
          <w:color w:val="000000"/>
        </w:rPr>
        <w:t xml:space="preserve"> A</w:t>
      </w:r>
      <w:r w:rsidRPr="00916B54">
        <w:rPr>
          <w:rFonts w:ascii="Arial Narrow" w:hAnsi="Arial Narrow"/>
          <w:color w:val="000000"/>
        </w:rPr>
        <w:t>dministrative de Bamako</w:t>
      </w:r>
      <w:r w:rsidR="00CA78C8" w:rsidRPr="00916B54">
        <w:rPr>
          <w:rFonts w:ascii="Arial Narrow" w:hAnsi="Arial Narrow"/>
          <w:color w:val="000000"/>
        </w:rPr>
        <w:t>, T</w:t>
      </w:r>
      <w:r w:rsidR="00CB3102" w:rsidRPr="00916B54">
        <w:rPr>
          <w:rFonts w:ascii="Arial Narrow" w:hAnsi="Arial Narrow"/>
          <w:color w:val="000000"/>
        </w:rPr>
        <w:t>é</w:t>
      </w:r>
      <w:r w:rsidRPr="00916B54">
        <w:rPr>
          <w:rFonts w:ascii="Arial Narrow" w:hAnsi="Arial Narrow"/>
          <w:color w:val="000000"/>
        </w:rPr>
        <w:t>l</w:t>
      </w:r>
      <w:r w:rsidR="00CB3102" w:rsidRPr="00916B54">
        <w:rPr>
          <w:rFonts w:ascii="Arial Narrow" w:hAnsi="Arial Narrow"/>
          <w:color w:val="000000"/>
        </w:rPr>
        <w:t>.</w:t>
      </w:r>
      <w:r w:rsidR="00065B18" w:rsidRPr="00916B54">
        <w:rPr>
          <w:rFonts w:ascii="Arial Narrow" w:hAnsi="Arial Narrow"/>
          <w:color w:val="000000"/>
        </w:rPr>
        <w:t xml:space="preserve"> : </w:t>
      </w:r>
      <w:r w:rsidR="00582ED8" w:rsidRPr="00916B54">
        <w:rPr>
          <w:rFonts w:ascii="Arial Narrow" w:hAnsi="Arial Narrow"/>
        </w:rPr>
        <w:t xml:space="preserve">223 </w:t>
      </w:r>
      <w:r w:rsidR="00A81BB4" w:rsidRPr="00916B54">
        <w:rPr>
          <w:rFonts w:ascii="Arial Narrow" w:hAnsi="Arial Narrow"/>
          <w:iCs/>
        </w:rPr>
        <w:t>20 01 47 17</w:t>
      </w:r>
      <w:r w:rsidR="00E30044" w:rsidRPr="00916B54">
        <w:rPr>
          <w:rFonts w:ascii="Arial Narrow" w:hAnsi="Arial Narrow"/>
          <w:color w:val="000000"/>
        </w:rPr>
        <w:t>et</w:t>
      </w:r>
      <w:r w:rsidR="009B0416" w:rsidRPr="00916B54">
        <w:rPr>
          <w:rFonts w:ascii="Arial Narrow" w:hAnsi="Arial Narrow"/>
          <w:color w:val="000000"/>
        </w:rPr>
        <w:t xml:space="preserve"> portant la mention :</w:t>
      </w:r>
      <w:r w:rsidR="00916B54">
        <w:rPr>
          <w:rFonts w:ascii="Arial Narrow" w:hAnsi="Arial Narrow"/>
          <w:color w:val="000000"/>
        </w:rPr>
        <w:t xml:space="preserve"> </w:t>
      </w:r>
      <w:r w:rsidR="009F21CC" w:rsidRPr="00916B54">
        <w:rPr>
          <w:rFonts w:ascii="Arial Narrow" w:hAnsi="Arial Narrow"/>
        </w:rPr>
        <w:t>Recrutement d’un consultant pour la Mission d’Evaluation de la loi N°2014-049 du 19 Septembre 2014 portant Principes Fondamentaux  de la Création, de l’Organisation et du Contrôle des Services Publics et l’Elaboration d’une Nouvelle Génération de Loi cadre sur les Services Publics au Mali.</w:t>
      </w:r>
    </w:p>
    <w:p w:rsidR="00F31FE5" w:rsidRPr="00916B54" w:rsidRDefault="00F31FE5" w:rsidP="00916B54">
      <w:pPr>
        <w:spacing w:line="276" w:lineRule="auto"/>
        <w:jc w:val="both"/>
        <w:rPr>
          <w:rFonts w:ascii="Arial Narrow" w:hAnsi="Arial Narrow"/>
          <w:color w:val="000000"/>
          <w:sz w:val="18"/>
        </w:rPr>
      </w:pPr>
    </w:p>
    <w:p w:rsidR="00F16064" w:rsidRPr="00916B54" w:rsidRDefault="00901552" w:rsidP="00916B54">
      <w:pPr>
        <w:spacing w:line="276" w:lineRule="auto"/>
        <w:jc w:val="both"/>
        <w:rPr>
          <w:rFonts w:ascii="Arial Narrow" w:hAnsi="Arial Narrow"/>
          <w:color w:val="000000"/>
        </w:rPr>
      </w:pPr>
      <w:r w:rsidRPr="00916B54">
        <w:rPr>
          <w:rFonts w:ascii="Arial Narrow" w:hAnsi="Arial Narrow"/>
          <w:color w:val="000000"/>
        </w:rPr>
        <w:t>Pour tout renseignement complémentaire</w:t>
      </w:r>
      <w:r w:rsidR="00F23870" w:rsidRPr="00916B54">
        <w:rPr>
          <w:rFonts w:ascii="Arial Narrow" w:hAnsi="Arial Narrow"/>
          <w:color w:val="000000"/>
        </w:rPr>
        <w:t>,</w:t>
      </w:r>
      <w:r w:rsidRPr="00916B54">
        <w:rPr>
          <w:rFonts w:ascii="Arial Narrow" w:hAnsi="Arial Narrow"/>
          <w:color w:val="000000"/>
        </w:rPr>
        <w:t xml:space="preserve"> s</w:t>
      </w:r>
      <w:r w:rsidR="000A1C9F" w:rsidRPr="00916B54">
        <w:rPr>
          <w:rFonts w:ascii="Arial Narrow" w:hAnsi="Arial Narrow"/>
          <w:color w:val="000000"/>
        </w:rPr>
        <w:t>’</w:t>
      </w:r>
      <w:r w:rsidRPr="00916B54">
        <w:rPr>
          <w:rFonts w:ascii="Arial Narrow" w:hAnsi="Arial Narrow"/>
          <w:color w:val="000000"/>
        </w:rPr>
        <w:t xml:space="preserve">adresser </w:t>
      </w:r>
      <w:r w:rsidR="000A1C9F" w:rsidRPr="00916B54">
        <w:rPr>
          <w:rFonts w:ascii="Arial Narrow" w:hAnsi="Arial Narrow"/>
          <w:color w:val="000000"/>
        </w:rPr>
        <w:t xml:space="preserve">à la Direction des Finances et du Matériel du </w:t>
      </w:r>
      <w:r w:rsidR="00A81BB4" w:rsidRPr="00916B54">
        <w:rPr>
          <w:rFonts w:ascii="Arial Narrow" w:hAnsi="Arial Narrow"/>
          <w:color w:val="000000"/>
        </w:rPr>
        <w:t xml:space="preserve">Ministère de la Refondation de l’Etat </w:t>
      </w:r>
      <w:r w:rsidR="000A1C9F" w:rsidRPr="00916B54">
        <w:rPr>
          <w:rFonts w:ascii="Arial Narrow" w:hAnsi="Arial Narrow"/>
          <w:color w:val="000000"/>
        </w:rPr>
        <w:t>sise à la Cité Admi</w:t>
      </w:r>
      <w:r w:rsidR="00A81BB4" w:rsidRPr="00916B54">
        <w:rPr>
          <w:rFonts w:ascii="Arial Narrow" w:hAnsi="Arial Narrow"/>
          <w:color w:val="000000"/>
        </w:rPr>
        <w:t>nistrative de Bamako, Bâtiment 2</w:t>
      </w:r>
      <w:r w:rsidR="000A1C9F" w:rsidRPr="00916B54">
        <w:rPr>
          <w:rFonts w:ascii="Arial Narrow" w:hAnsi="Arial Narrow"/>
          <w:color w:val="000000"/>
        </w:rPr>
        <w:t xml:space="preserve">, </w:t>
      </w:r>
      <w:r w:rsidR="00A81BB4" w:rsidRPr="00916B54">
        <w:rPr>
          <w:rFonts w:ascii="Arial Narrow" w:hAnsi="Arial Narrow"/>
          <w:color w:val="000000"/>
        </w:rPr>
        <w:t>RDC</w:t>
      </w:r>
      <w:r w:rsidR="00CA78C8" w:rsidRPr="00916B54">
        <w:rPr>
          <w:rFonts w:ascii="Arial Narrow" w:hAnsi="Arial Narrow"/>
          <w:color w:val="000000"/>
        </w:rPr>
        <w:t>, Té</w:t>
      </w:r>
      <w:r w:rsidR="000A1C9F" w:rsidRPr="00916B54">
        <w:rPr>
          <w:rFonts w:ascii="Arial Narrow" w:hAnsi="Arial Narrow"/>
          <w:color w:val="000000"/>
        </w:rPr>
        <w:t>l : (223)</w:t>
      </w:r>
      <w:r w:rsidR="00A81BB4" w:rsidRPr="00916B54">
        <w:rPr>
          <w:rFonts w:ascii="Arial Narrow" w:hAnsi="Arial Narrow"/>
          <w:iCs/>
        </w:rPr>
        <w:t>20 01 47 17</w:t>
      </w:r>
      <w:r w:rsidR="00F23870" w:rsidRPr="00916B54">
        <w:rPr>
          <w:rFonts w:ascii="Arial Narrow" w:hAnsi="Arial Narrow"/>
          <w:iCs/>
        </w:rPr>
        <w:t xml:space="preserve"> / 79211667</w:t>
      </w:r>
      <w:r w:rsidR="000A1C9F" w:rsidRPr="00916B54">
        <w:rPr>
          <w:rFonts w:ascii="Arial Narrow" w:hAnsi="Arial Narrow"/>
          <w:color w:val="000000"/>
        </w:rPr>
        <w:t>de 08H</w:t>
      </w:r>
      <w:r w:rsidR="000874B4" w:rsidRPr="00916B54">
        <w:rPr>
          <w:rFonts w:ascii="Arial Narrow" w:hAnsi="Arial Narrow"/>
          <w:color w:val="000000"/>
        </w:rPr>
        <w:t>eures</w:t>
      </w:r>
      <w:r w:rsidR="000A1C9F" w:rsidRPr="00916B54">
        <w:rPr>
          <w:rFonts w:ascii="Arial Narrow" w:hAnsi="Arial Narrow"/>
          <w:color w:val="000000"/>
        </w:rPr>
        <w:t xml:space="preserve"> à 16 Heures </w:t>
      </w:r>
      <w:r w:rsidR="00F23870" w:rsidRPr="00916B54">
        <w:rPr>
          <w:rFonts w:ascii="Arial Narrow" w:hAnsi="Arial Narrow"/>
          <w:color w:val="000000"/>
        </w:rPr>
        <w:t>précises</w:t>
      </w:r>
      <w:r w:rsidR="000A1C9F" w:rsidRPr="00916B54">
        <w:rPr>
          <w:rFonts w:ascii="Arial Narrow" w:hAnsi="Arial Narrow"/>
          <w:color w:val="000000"/>
        </w:rPr>
        <w:t>.</w:t>
      </w:r>
    </w:p>
    <w:p w:rsidR="0095351D" w:rsidRDefault="0095351D">
      <w:pPr>
        <w:jc w:val="both"/>
        <w:rPr>
          <w:rFonts w:ascii="Arial Narrow" w:hAnsi="Arial Narrow"/>
          <w:color w:val="000000"/>
        </w:rPr>
      </w:pPr>
    </w:p>
    <w:p w:rsidR="00916B54" w:rsidRPr="00916B54" w:rsidRDefault="00916B54">
      <w:pPr>
        <w:jc w:val="both"/>
        <w:rPr>
          <w:rFonts w:ascii="Arial Narrow" w:hAnsi="Arial Narrow"/>
          <w:color w:val="000000"/>
        </w:rPr>
      </w:pPr>
    </w:p>
    <w:p w:rsidR="00901552" w:rsidRPr="00916B54" w:rsidRDefault="00901552" w:rsidP="00916B54">
      <w:pPr>
        <w:pStyle w:val="Paragraphedeliste"/>
        <w:numPr>
          <w:ilvl w:val="0"/>
          <w:numId w:val="4"/>
        </w:numPr>
        <w:spacing w:line="276" w:lineRule="auto"/>
        <w:ind w:left="284" w:hanging="284"/>
        <w:jc w:val="both"/>
        <w:rPr>
          <w:rFonts w:ascii="Arial Narrow" w:hAnsi="Arial Narrow"/>
          <w:color w:val="000000"/>
        </w:rPr>
      </w:pPr>
      <w:r w:rsidRPr="00916B54">
        <w:rPr>
          <w:rFonts w:ascii="Arial Narrow" w:hAnsi="Arial Narrow"/>
          <w:b/>
          <w:bCs/>
        </w:rPr>
        <w:t>Participation à la consultation restreinte :</w:t>
      </w:r>
    </w:p>
    <w:p w:rsidR="00901552" w:rsidRPr="00916B54" w:rsidRDefault="00901552" w:rsidP="00916B54">
      <w:pPr>
        <w:spacing w:line="276" w:lineRule="auto"/>
        <w:jc w:val="both"/>
        <w:rPr>
          <w:rFonts w:ascii="Arial Narrow" w:hAnsi="Arial Narrow"/>
          <w:color w:val="000000"/>
          <w:sz w:val="2"/>
        </w:rPr>
      </w:pPr>
      <w:r w:rsidRPr="00916B54">
        <w:rPr>
          <w:rFonts w:ascii="Arial Narrow" w:hAnsi="Arial Narrow"/>
          <w:color w:val="000000"/>
          <w:sz w:val="12"/>
        </w:rPr>
        <w:t> </w:t>
      </w:r>
    </w:p>
    <w:p w:rsidR="00E30044" w:rsidRPr="00916B54" w:rsidRDefault="00901552" w:rsidP="00916B54">
      <w:pPr>
        <w:spacing w:line="276" w:lineRule="auto"/>
        <w:jc w:val="both"/>
        <w:rPr>
          <w:rFonts w:ascii="Arial Narrow" w:hAnsi="Arial Narrow"/>
          <w:color w:val="000000"/>
        </w:rPr>
      </w:pPr>
      <w:r w:rsidRPr="00916B54">
        <w:rPr>
          <w:rFonts w:ascii="Arial Narrow" w:hAnsi="Arial Narrow"/>
          <w:color w:val="000000"/>
        </w:rPr>
        <w:t>Les candidats seront informés en temps voulu de la suite donnée à leur candidature. Seuls</w:t>
      </w:r>
      <w:r w:rsidR="00011648" w:rsidRPr="00916B54">
        <w:rPr>
          <w:rFonts w:ascii="Arial Narrow" w:hAnsi="Arial Narrow"/>
          <w:color w:val="000000"/>
        </w:rPr>
        <w:t xml:space="preserve"> les bureaux </w:t>
      </w:r>
      <w:r w:rsidRPr="00916B54">
        <w:rPr>
          <w:rFonts w:ascii="Arial Narrow" w:hAnsi="Arial Narrow"/>
          <w:color w:val="000000"/>
        </w:rPr>
        <w:t>retenus dans le cadre de la présente manifestation d’intérêt seront consultés en restreint pour la suite.</w:t>
      </w:r>
    </w:p>
    <w:p w:rsidR="00F31FE5" w:rsidRPr="00916B54" w:rsidRDefault="00F31FE5" w:rsidP="00916B54">
      <w:pPr>
        <w:spacing w:line="276" w:lineRule="auto"/>
        <w:jc w:val="both"/>
        <w:rPr>
          <w:rFonts w:ascii="Arial Narrow" w:hAnsi="Arial Narrow"/>
          <w:color w:val="000000"/>
        </w:rPr>
      </w:pPr>
    </w:p>
    <w:p w:rsidR="00F31FE5" w:rsidRPr="00916B54" w:rsidRDefault="00F31FE5" w:rsidP="00F31FE5">
      <w:pPr>
        <w:jc w:val="both"/>
        <w:rPr>
          <w:rFonts w:ascii="Arial Narrow" w:hAnsi="Arial Narrow"/>
          <w:color w:val="000000"/>
        </w:rPr>
      </w:pPr>
      <w:r w:rsidRPr="00916B54">
        <w:rPr>
          <w:rFonts w:ascii="Arial Narrow" w:hAnsi="Arial Narrow"/>
          <w:color w:val="000000"/>
        </w:rPr>
        <w:t xml:space="preserve">                                                                                </w:t>
      </w:r>
      <w:r w:rsidR="00916B54">
        <w:rPr>
          <w:rFonts w:ascii="Arial Narrow" w:hAnsi="Arial Narrow"/>
          <w:color w:val="000000"/>
        </w:rPr>
        <w:t xml:space="preserve">                      </w:t>
      </w:r>
      <w:r w:rsidRPr="00916B54">
        <w:rPr>
          <w:rFonts w:ascii="Arial Narrow" w:hAnsi="Arial Narrow"/>
          <w:color w:val="000000"/>
        </w:rPr>
        <w:t xml:space="preserve">Bamako, le </w:t>
      </w:r>
    </w:p>
    <w:p w:rsidR="00916B54" w:rsidRPr="00916B54" w:rsidRDefault="00916B54" w:rsidP="00F31FE5">
      <w:pPr>
        <w:jc w:val="both"/>
        <w:rPr>
          <w:rFonts w:ascii="Arial Narrow" w:hAnsi="Arial Narrow" w:cs="CG Times"/>
          <w:b/>
          <w:u w:val="single"/>
        </w:rPr>
      </w:pPr>
    </w:p>
    <w:p w:rsidR="00F31FE5" w:rsidRPr="00916B54" w:rsidRDefault="00916B54" w:rsidP="00F31FE5">
      <w:pPr>
        <w:jc w:val="both"/>
        <w:rPr>
          <w:rFonts w:ascii="Arial Narrow" w:hAnsi="Arial Narrow"/>
          <w:b/>
          <w:bCs/>
          <w:color w:val="000000"/>
        </w:rPr>
      </w:pPr>
      <w:r w:rsidRPr="00916B54">
        <w:rPr>
          <w:rFonts w:ascii="Arial Narrow" w:hAnsi="Arial Narrow"/>
          <w:b/>
          <w:bCs/>
          <w:color w:val="000000"/>
        </w:rPr>
        <w:t xml:space="preserve">                                                                                    </w:t>
      </w:r>
      <w:r>
        <w:rPr>
          <w:rFonts w:ascii="Arial Narrow" w:hAnsi="Arial Narrow"/>
          <w:b/>
          <w:bCs/>
          <w:color w:val="000000"/>
        </w:rPr>
        <w:t xml:space="preserve">           Pour le m</w:t>
      </w:r>
      <w:r w:rsidR="00F31FE5" w:rsidRPr="00916B54">
        <w:rPr>
          <w:rFonts w:ascii="Arial Narrow" w:hAnsi="Arial Narrow"/>
          <w:b/>
          <w:bCs/>
          <w:color w:val="000000"/>
        </w:rPr>
        <w:t>inistre et par Ordre</w:t>
      </w:r>
    </w:p>
    <w:p w:rsidR="00F31FE5" w:rsidRPr="00916B54" w:rsidRDefault="00F31FE5" w:rsidP="00F31FE5">
      <w:pPr>
        <w:jc w:val="both"/>
        <w:rPr>
          <w:rFonts w:ascii="Arial Narrow" w:hAnsi="Arial Narrow"/>
          <w:b/>
          <w:bCs/>
          <w:color w:val="000000"/>
        </w:rPr>
      </w:pPr>
      <w:r w:rsidRPr="00916B54">
        <w:rPr>
          <w:rFonts w:ascii="Arial Narrow" w:hAnsi="Arial Narrow"/>
          <w:b/>
          <w:bCs/>
          <w:color w:val="000000"/>
        </w:rPr>
        <w:t xml:space="preserve">                                                                                      </w:t>
      </w:r>
      <w:r w:rsidR="00916B54">
        <w:rPr>
          <w:rFonts w:ascii="Arial Narrow" w:hAnsi="Arial Narrow"/>
          <w:b/>
          <w:bCs/>
          <w:color w:val="000000"/>
        </w:rPr>
        <w:t xml:space="preserve">             </w:t>
      </w:r>
      <w:r w:rsidRPr="00916B54">
        <w:rPr>
          <w:rFonts w:ascii="Arial Narrow" w:hAnsi="Arial Narrow"/>
          <w:b/>
          <w:bCs/>
          <w:color w:val="000000"/>
        </w:rPr>
        <w:t>Le Secrétaire Général,</w:t>
      </w:r>
    </w:p>
    <w:p w:rsidR="00F31FE5" w:rsidRPr="00916B54" w:rsidRDefault="00F31FE5" w:rsidP="00F31FE5">
      <w:pPr>
        <w:jc w:val="both"/>
        <w:rPr>
          <w:rFonts w:ascii="Arial Narrow" w:hAnsi="Arial Narrow"/>
          <w:color w:val="000000"/>
        </w:rPr>
      </w:pPr>
    </w:p>
    <w:p w:rsidR="00F31FE5" w:rsidRPr="00916B54" w:rsidRDefault="00F31FE5" w:rsidP="00F31FE5">
      <w:pPr>
        <w:jc w:val="both"/>
        <w:rPr>
          <w:rFonts w:ascii="Arial Narrow" w:hAnsi="Arial Narrow"/>
          <w:color w:val="000000"/>
        </w:rPr>
      </w:pPr>
    </w:p>
    <w:p w:rsidR="00F31FE5" w:rsidRPr="00916B54" w:rsidRDefault="00F31FE5" w:rsidP="00F31FE5">
      <w:pPr>
        <w:jc w:val="both"/>
        <w:rPr>
          <w:rFonts w:ascii="Arial Narrow" w:hAnsi="Arial Narrow"/>
          <w:color w:val="000000"/>
        </w:rPr>
      </w:pPr>
    </w:p>
    <w:p w:rsidR="00F31FE5" w:rsidRPr="00916B54" w:rsidRDefault="00F31FE5" w:rsidP="00F31FE5">
      <w:pPr>
        <w:jc w:val="both"/>
        <w:rPr>
          <w:rFonts w:ascii="Arial Narrow" w:hAnsi="Arial Narrow"/>
          <w:color w:val="000000"/>
        </w:rPr>
      </w:pPr>
    </w:p>
    <w:p w:rsidR="00F31FE5" w:rsidRPr="00916B54" w:rsidRDefault="00916B54" w:rsidP="00916B54">
      <w:pPr>
        <w:ind w:left="4956" w:firstLine="708"/>
        <w:jc w:val="both"/>
        <w:rPr>
          <w:rFonts w:ascii="Arial Narrow" w:hAnsi="Arial Narrow"/>
          <w:color w:val="000000"/>
        </w:rPr>
      </w:pPr>
      <w:r w:rsidRPr="00916B54">
        <w:rPr>
          <w:rFonts w:ascii="Arial Narrow" w:hAnsi="Arial Narrow"/>
          <w:b/>
          <w:color w:val="000000"/>
        </w:rPr>
        <w:t xml:space="preserve">     </w:t>
      </w:r>
      <w:r w:rsidR="009006C5" w:rsidRPr="00916B54">
        <w:rPr>
          <w:rFonts w:ascii="Arial Narrow" w:hAnsi="Arial Narrow"/>
          <w:b/>
          <w:color w:val="000000"/>
          <w:u w:val="single"/>
        </w:rPr>
        <w:t>Ibrahim SIMPARA</w:t>
      </w:r>
    </w:p>
    <w:p w:rsidR="00F31FE5" w:rsidRPr="00916B54" w:rsidRDefault="00916B54" w:rsidP="00916B54">
      <w:pPr>
        <w:ind w:left="4248" w:firstLine="708"/>
        <w:jc w:val="both"/>
        <w:rPr>
          <w:rFonts w:ascii="Arial Narrow" w:hAnsi="Arial Narrow"/>
          <w:i/>
          <w:color w:val="000000"/>
        </w:rPr>
      </w:pPr>
      <w:r w:rsidRPr="00916B54">
        <w:rPr>
          <w:rFonts w:ascii="Arial Narrow" w:hAnsi="Arial Narrow"/>
          <w:i/>
          <w:color w:val="000000"/>
        </w:rPr>
        <w:t xml:space="preserve">           </w:t>
      </w:r>
      <w:r w:rsidR="009006C5" w:rsidRPr="00916B54">
        <w:rPr>
          <w:rFonts w:ascii="Arial Narrow" w:hAnsi="Arial Narrow"/>
          <w:i/>
          <w:color w:val="000000"/>
        </w:rPr>
        <w:t>Officier</w:t>
      </w:r>
      <w:r w:rsidR="00F31FE5" w:rsidRPr="00916B54">
        <w:rPr>
          <w:rFonts w:ascii="Arial Narrow" w:hAnsi="Arial Narrow"/>
          <w:i/>
          <w:color w:val="000000"/>
        </w:rPr>
        <w:t xml:space="preserve"> de l’Ordre National</w:t>
      </w:r>
    </w:p>
    <w:p w:rsidR="00F31FE5" w:rsidRPr="00916B54" w:rsidRDefault="00F31FE5" w:rsidP="00F31FE5">
      <w:pPr>
        <w:jc w:val="both"/>
        <w:rPr>
          <w:rFonts w:ascii="Arial Narrow" w:hAnsi="Arial Narrow"/>
          <w:i/>
          <w:color w:val="000000"/>
        </w:rPr>
      </w:pPr>
    </w:p>
    <w:p w:rsidR="00F31FE5" w:rsidRPr="00916B54" w:rsidRDefault="00F31FE5" w:rsidP="00F31FE5">
      <w:pPr>
        <w:jc w:val="both"/>
        <w:rPr>
          <w:rFonts w:ascii="Arial Narrow" w:hAnsi="Arial Narrow"/>
          <w:color w:val="000000"/>
        </w:rPr>
      </w:pPr>
    </w:p>
    <w:p w:rsidR="00F31FE5" w:rsidRPr="003834B5" w:rsidRDefault="00F31FE5" w:rsidP="004E5A09">
      <w:pPr>
        <w:jc w:val="both"/>
        <w:rPr>
          <w:rFonts w:ascii="Arial Narrow" w:hAnsi="Arial Narrow"/>
          <w:color w:val="000000"/>
          <w:sz w:val="20"/>
          <w:szCs w:val="20"/>
        </w:rPr>
      </w:pPr>
    </w:p>
    <w:sectPr w:rsidR="00F31FE5" w:rsidRPr="003834B5" w:rsidSect="00F31FE5">
      <w:footerReference w:type="even" r:id="rId8"/>
      <w:footerReference w:type="default" r:id="rId9"/>
      <w:pgSz w:w="11906" w:h="16838"/>
      <w:pgMar w:top="709" w:right="1418" w:bottom="993"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481" w:rsidRDefault="00B60481" w:rsidP="004E5A09">
      <w:r>
        <w:separator/>
      </w:r>
    </w:p>
  </w:endnote>
  <w:endnote w:type="continuationSeparator" w:id="1">
    <w:p w:rsidR="00B60481" w:rsidRDefault="00B60481" w:rsidP="004E5A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rodepage"/>
      </w:rPr>
      <w:id w:val="-978925195"/>
      <w:docPartObj>
        <w:docPartGallery w:val="Page Numbers (Bottom of Page)"/>
        <w:docPartUnique/>
      </w:docPartObj>
    </w:sdtPr>
    <w:sdtContent>
      <w:p w:rsidR="004E5A09" w:rsidRDefault="00566E56" w:rsidP="00BF779D">
        <w:pPr>
          <w:pStyle w:val="Pieddepage"/>
          <w:framePr w:wrap="none" w:vAnchor="text" w:hAnchor="margin" w:xAlign="right" w:y="1"/>
          <w:rPr>
            <w:rStyle w:val="Numrodepage"/>
          </w:rPr>
        </w:pPr>
        <w:r>
          <w:rPr>
            <w:rStyle w:val="Numrodepage"/>
          </w:rPr>
          <w:fldChar w:fldCharType="begin"/>
        </w:r>
        <w:r w:rsidR="004E5A09">
          <w:rPr>
            <w:rStyle w:val="Numrodepage"/>
          </w:rPr>
          <w:instrText xml:space="preserve"> PAGE </w:instrText>
        </w:r>
        <w:r>
          <w:rPr>
            <w:rStyle w:val="Numrodepage"/>
          </w:rPr>
          <w:fldChar w:fldCharType="end"/>
        </w:r>
      </w:p>
    </w:sdtContent>
  </w:sdt>
  <w:p w:rsidR="004E5A09" w:rsidRDefault="004E5A09" w:rsidP="004E5A09">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A09" w:rsidRDefault="004E5A09" w:rsidP="00BF779D">
    <w:pPr>
      <w:pStyle w:val="Pieddepage"/>
      <w:framePr w:wrap="none" w:vAnchor="text" w:hAnchor="margin" w:xAlign="right" w:y="1"/>
      <w:rPr>
        <w:rStyle w:val="Numrodepage"/>
      </w:rPr>
    </w:pPr>
  </w:p>
  <w:p w:rsidR="004E5A09" w:rsidRDefault="004E5A09" w:rsidP="004E5A09">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481" w:rsidRDefault="00B60481" w:rsidP="004E5A09">
      <w:r>
        <w:separator/>
      </w:r>
    </w:p>
  </w:footnote>
  <w:footnote w:type="continuationSeparator" w:id="1">
    <w:p w:rsidR="00B60481" w:rsidRDefault="00B60481" w:rsidP="004E5A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63281"/>
    <w:multiLevelType w:val="hybridMultilevel"/>
    <w:tmpl w:val="9C281C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377288"/>
    <w:multiLevelType w:val="hybridMultilevel"/>
    <w:tmpl w:val="7788FF80"/>
    <w:lvl w:ilvl="0" w:tplc="7588873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D22666"/>
    <w:multiLevelType w:val="hybridMultilevel"/>
    <w:tmpl w:val="8B92E99E"/>
    <w:lvl w:ilvl="0" w:tplc="13E81860">
      <w:start w:val="1"/>
      <w:numFmt w:val="decimal"/>
      <w:lvlText w:val="%1."/>
      <w:lvlJc w:val="left"/>
      <w:pPr>
        <w:ind w:left="720" w:hanging="360"/>
      </w:pPr>
      <w:rPr>
        <w:b/>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D9410A5"/>
    <w:multiLevelType w:val="hybridMultilevel"/>
    <w:tmpl w:val="D71CF9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17975BD"/>
    <w:multiLevelType w:val="hybridMultilevel"/>
    <w:tmpl w:val="556C7B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7C610A2"/>
    <w:multiLevelType w:val="hybridMultilevel"/>
    <w:tmpl w:val="89DA15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2174675"/>
    <w:multiLevelType w:val="hybridMultilevel"/>
    <w:tmpl w:val="E5906078"/>
    <w:lvl w:ilvl="0" w:tplc="040C0001">
      <w:start w:val="1"/>
      <w:numFmt w:val="bullet"/>
      <w:lvlText w:val=""/>
      <w:lvlJc w:val="left"/>
      <w:pPr>
        <w:ind w:left="720" w:hanging="360"/>
      </w:pPr>
      <w:rPr>
        <w:rFonts w:ascii="Symbol" w:hAnsi="Symbol" w:hint="default"/>
      </w:rPr>
    </w:lvl>
    <w:lvl w:ilvl="1" w:tplc="3E6E5D16">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C17052D"/>
    <w:multiLevelType w:val="hybridMultilevel"/>
    <w:tmpl w:val="5C080134"/>
    <w:lvl w:ilvl="0" w:tplc="3E6E5D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6043966"/>
    <w:multiLevelType w:val="hybridMultilevel"/>
    <w:tmpl w:val="5F9C7838"/>
    <w:lvl w:ilvl="0" w:tplc="3E6E5D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DAE5CBA"/>
    <w:multiLevelType w:val="hybridMultilevel"/>
    <w:tmpl w:val="4FE8EAAE"/>
    <w:lvl w:ilvl="0" w:tplc="3E6E5D1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2"/>
  </w:num>
  <w:num w:numId="5">
    <w:abstractNumId w:val="0"/>
  </w:num>
  <w:num w:numId="6">
    <w:abstractNumId w:val="4"/>
  </w:num>
  <w:num w:numId="7">
    <w:abstractNumId w:val="5"/>
  </w:num>
  <w:num w:numId="8">
    <w:abstractNumId w:val="1"/>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8938B1"/>
    <w:rsid w:val="00001FF9"/>
    <w:rsid w:val="000078AE"/>
    <w:rsid w:val="0001040D"/>
    <w:rsid w:val="00011648"/>
    <w:rsid w:val="00020738"/>
    <w:rsid w:val="0004690A"/>
    <w:rsid w:val="00063786"/>
    <w:rsid w:val="00065B18"/>
    <w:rsid w:val="000859E9"/>
    <w:rsid w:val="000874B4"/>
    <w:rsid w:val="000A1A95"/>
    <w:rsid w:val="000A1C9F"/>
    <w:rsid w:val="000C448F"/>
    <w:rsid w:val="000D13F9"/>
    <w:rsid w:val="000E7F32"/>
    <w:rsid w:val="000F7FD4"/>
    <w:rsid w:val="00102860"/>
    <w:rsid w:val="0010434E"/>
    <w:rsid w:val="00105AD0"/>
    <w:rsid w:val="001376E4"/>
    <w:rsid w:val="0014711B"/>
    <w:rsid w:val="0017667C"/>
    <w:rsid w:val="00185DE2"/>
    <w:rsid w:val="00194621"/>
    <w:rsid w:val="001A2092"/>
    <w:rsid w:val="001A5D03"/>
    <w:rsid w:val="001A6B5F"/>
    <w:rsid w:val="001B47C3"/>
    <w:rsid w:val="001C4788"/>
    <w:rsid w:val="001F0078"/>
    <w:rsid w:val="0021315C"/>
    <w:rsid w:val="0021439B"/>
    <w:rsid w:val="002255B2"/>
    <w:rsid w:val="00233FE0"/>
    <w:rsid w:val="0023565F"/>
    <w:rsid w:val="002503CB"/>
    <w:rsid w:val="00264940"/>
    <w:rsid w:val="00266C81"/>
    <w:rsid w:val="0027549D"/>
    <w:rsid w:val="00276A33"/>
    <w:rsid w:val="00277424"/>
    <w:rsid w:val="00280778"/>
    <w:rsid w:val="002A3407"/>
    <w:rsid w:val="002B2CA8"/>
    <w:rsid w:val="002B490E"/>
    <w:rsid w:val="002C587D"/>
    <w:rsid w:val="002D032E"/>
    <w:rsid w:val="002D16E7"/>
    <w:rsid w:val="002E1B19"/>
    <w:rsid w:val="002E6B0A"/>
    <w:rsid w:val="00300343"/>
    <w:rsid w:val="00300C41"/>
    <w:rsid w:val="003020FB"/>
    <w:rsid w:val="0031187D"/>
    <w:rsid w:val="003130E3"/>
    <w:rsid w:val="00317E72"/>
    <w:rsid w:val="003231D7"/>
    <w:rsid w:val="0032358A"/>
    <w:rsid w:val="0032518F"/>
    <w:rsid w:val="00334AA1"/>
    <w:rsid w:val="00335D02"/>
    <w:rsid w:val="00337D95"/>
    <w:rsid w:val="00340A89"/>
    <w:rsid w:val="00342A0B"/>
    <w:rsid w:val="00353792"/>
    <w:rsid w:val="00355F18"/>
    <w:rsid w:val="00380640"/>
    <w:rsid w:val="003834B5"/>
    <w:rsid w:val="00384409"/>
    <w:rsid w:val="00395A05"/>
    <w:rsid w:val="00397F74"/>
    <w:rsid w:val="003B4CA2"/>
    <w:rsid w:val="003C4A7A"/>
    <w:rsid w:val="003D6667"/>
    <w:rsid w:val="003E1487"/>
    <w:rsid w:val="0040145C"/>
    <w:rsid w:val="004054E9"/>
    <w:rsid w:val="00405748"/>
    <w:rsid w:val="004168AD"/>
    <w:rsid w:val="00421FDD"/>
    <w:rsid w:val="00431A22"/>
    <w:rsid w:val="0043206F"/>
    <w:rsid w:val="00436F75"/>
    <w:rsid w:val="00443AEF"/>
    <w:rsid w:val="004526C6"/>
    <w:rsid w:val="0046240E"/>
    <w:rsid w:val="004659C1"/>
    <w:rsid w:val="004703DC"/>
    <w:rsid w:val="004720F0"/>
    <w:rsid w:val="00484D08"/>
    <w:rsid w:val="004A45EC"/>
    <w:rsid w:val="004A568D"/>
    <w:rsid w:val="004C0BA1"/>
    <w:rsid w:val="004C6B56"/>
    <w:rsid w:val="004E2C6A"/>
    <w:rsid w:val="004E5A09"/>
    <w:rsid w:val="004F56D5"/>
    <w:rsid w:val="00515BA3"/>
    <w:rsid w:val="00516EA6"/>
    <w:rsid w:val="00517BAB"/>
    <w:rsid w:val="00520A9C"/>
    <w:rsid w:val="00530EFC"/>
    <w:rsid w:val="00540239"/>
    <w:rsid w:val="00555AC9"/>
    <w:rsid w:val="00566DE0"/>
    <w:rsid w:val="00566E56"/>
    <w:rsid w:val="00582ED8"/>
    <w:rsid w:val="0058439D"/>
    <w:rsid w:val="0059712F"/>
    <w:rsid w:val="005C5394"/>
    <w:rsid w:val="005D2CAB"/>
    <w:rsid w:val="005D33E9"/>
    <w:rsid w:val="005D4E83"/>
    <w:rsid w:val="005D5873"/>
    <w:rsid w:val="005D68B7"/>
    <w:rsid w:val="005E3E9E"/>
    <w:rsid w:val="005E6B30"/>
    <w:rsid w:val="005F6515"/>
    <w:rsid w:val="005F7208"/>
    <w:rsid w:val="0060338A"/>
    <w:rsid w:val="006220C5"/>
    <w:rsid w:val="00624EBE"/>
    <w:rsid w:val="00630131"/>
    <w:rsid w:val="00637619"/>
    <w:rsid w:val="00640D17"/>
    <w:rsid w:val="00645A43"/>
    <w:rsid w:val="006477A4"/>
    <w:rsid w:val="00650722"/>
    <w:rsid w:val="00663D42"/>
    <w:rsid w:val="0066572C"/>
    <w:rsid w:val="00674AB1"/>
    <w:rsid w:val="00676911"/>
    <w:rsid w:val="00681107"/>
    <w:rsid w:val="00681454"/>
    <w:rsid w:val="006845CE"/>
    <w:rsid w:val="006875F9"/>
    <w:rsid w:val="006A6FB6"/>
    <w:rsid w:val="006D44D1"/>
    <w:rsid w:val="006D5414"/>
    <w:rsid w:val="006E18DC"/>
    <w:rsid w:val="006F09B5"/>
    <w:rsid w:val="006F732F"/>
    <w:rsid w:val="00704F16"/>
    <w:rsid w:val="0070502A"/>
    <w:rsid w:val="00754137"/>
    <w:rsid w:val="00792C10"/>
    <w:rsid w:val="007A68E4"/>
    <w:rsid w:val="007C0C1E"/>
    <w:rsid w:val="007D07D1"/>
    <w:rsid w:val="007E6B5F"/>
    <w:rsid w:val="007F15C6"/>
    <w:rsid w:val="007F6558"/>
    <w:rsid w:val="008062BA"/>
    <w:rsid w:val="00812795"/>
    <w:rsid w:val="00820B85"/>
    <w:rsid w:val="00832BBE"/>
    <w:rsid w:val="0083613C"/>
    <w:rsid w:val="0084017B"/>
    <w:rsid w:val="0084312A"/>
    <w:rsid w:val="0085625A"/>
    <w:rsid w:val="00856480"/>
    <w:rsid w:val="00866C8B"/>
    <w:rsid w:val="00883171"/>
    <w:rsid w:val="00892171"/>
    <w:rsid w:val="008938B1"/>
    <w:rsid w:val="008A0FC9"/>
    <w:rsid w:val="008E5DA3"/>
    <w:rsid w:val="008E6167"/>
    <w:rsid w:val="008F0F2E"/>
    <w:rsid w:val="009006C5"/>
    <w:rsid w:val="00901552"/>
    <w:rsid w:val="00915411"/>
    <w:rsid w:val="00916B54"/>
    <w:rsid w:val="00924E79"/>
    <w:rsid w:val="00942694"/>
    <w:rsid w:val="009466EB"/>
    <w:rsid w:val="0095351D"/>
    <w:rsid w:val="009661D9"/>
    <w:rsid w:val="009904A7"/>
    <w:rsid w:val="00990CEE"/>
    <w:rsid w:val="00996453"/>
    <w:rsid w:val="009A1AF2"/>
    <w:rsid w:val="009A29DC"/>
    <w:rsid w:val="009A410A"/>
    <w:rsid w:val="009A50C3"/>
    <w:rsid w:val="009B0416"/>
    <w:rsid w:val="009C3974"/>
    <w:rsid w:val="009C3B0A"/>
    <w:rsid w:val="009D5EEC"/>
    <w:rsid w:val="009D7FD3"/>
    <w:rsid w:val="009E185F"/>
    <w:rsid w:val="009F21CC"/>
    <w:rsid w:val="009F28DE"/>
    <w:rsid w:val="00A1795D"/>
    <w:rsid w:val="00A22D7C"/>
    <w:rsid w:val="00A239BC"/>
    <w:rsid w:val="00A27231"/>
    <w:rsid w:val="00A47E15"/>
    <w:rsid w:val="00A560D3"/>
    <w:rsid w:val="00A63D6E"/>
    <w:rsid w:val="00A73390"/>
    <w:rsid w:val="00A76F2E"/>
    <w:rsid w:val="00A81BB4"/>
    <w:rsid w:val="00A87E3F"/>
    <w:rsid w:val="00AA37BE"/>
    <w:rsid w:val="00AA68CB"/>
    <w:rsid w:val="00AB2180"/>
    <w:rsid w:val="00AB229C"/>
    <w:rsid w:val="00AB7561"/>
    <w:rsid w:val="00AC27DC"/>
    <w:rsid w:val="00AC6157"/>
    <w:rsid w:val="00AE253F"/>
    <w:rsid w:val="00B00794"/>
    <w:rsid w:val="00B065AE"/>
    <w:rsid w:val="00B11989"/>
    <w:rsid w:val="00B40EB0"/>
    <w:rsid w:val="00B45A5B"/>
    <w:rsid w:val="00B60481"/>
    <w:rsid w:val="00B61CE1"/>
    <w:rsid w:val="00B644CE"/>
    <w:rsid w:val="00B65FA2"/>
    <w:rsid w:val="00B776F0"/>
    <w:rsid w:val="00B83DE8"/>
    <w:rsid w:val="00B93C49"/>
    <w:rsid w:val="00BA62E8"/>
    <w:rsid w:val="00BA66D6"/>
    <w:rsid w:val="00BB62BD"/>
    <w:rsid w:val="00BC1CBA"/>
    <w:rsid w:val="00BC41DF"/>
    <w:rsid w:val="00BD3100"/>
    <w:rsid w:val="00BD7D9B"/>
    <w:rsid w:val="00BF650B"/>
    <w:rsid w:val="00C15758"/>
    <w:rsid w:val="00C20E76"/>
    <w:rsid w:val="00C2352A"/>
    <w:rsid w:val="00C26C27"/>
    <w:rsid w:val="00C334E3"/>
    <w:rsid w:val="00C45827"/>
    <w:rsid w:val="00C64759"/>
    <w:rsid w:val="00C65269"/>
    <w:rsid w:val="00C67A33"/>
    <w:rsid w:val="00C70B7B"/>
    <w:rsid w:val="00C93346"/>
    <w:rsid w:val="00C9537F"/>
    <w:rsid w:val="00CA34D8"/>
    <w:rsid w:val="00CA78C8"/>
    <w:rsid w:val="00CB2FA6"/>
    <w:rsid w:val="00CB3102"/>
    <w:rsid w:val="00CB42C7"/>
    <w:rsid w:val="00CD78B2"/>
    <w:rsid w:val="00D0294F"/>
    <w:rsid w:val="00D06054"/>
    <w:rsid w:val="00D06B1E"/>
    <w:rsid w:val="00D06E89"/>
    <w:rsid w:val="00D1744E"/>
    <w:rsid w:val="00D217CD"/>
    <w:rsid w:val="00D67A03"/>
    <w:rsid w:val="00D718BE"/>
    <w:rsid w:val="00D71B76"/>
    <w:rsid w:val="00D73364"/>
    <w:rsid w:val="00D80194"/>
    <w:rsid w:val="00D96415"/>
    <w:rsid w:val="00DA2737"/>
    <w:rsid w:val="00DA4829"/>
    <w:rsid w:val="00DB2A33"/>
    <w:rsid w:val="00DB63BD"/>
    <w:rsid w:val="00DB7621"/>
    <w:rsid w:val="00DB7ED2"/>
    <w:rsid w:val="00DD0DE9"/>
    <w:rsid w:val="00DD22EE"/>
    <w:rsid w:val="00DD4648"/>
    <w:rsid w:val="00DD66E8"/>
    <w:rsid w:val="00E01CBF"/>
    <w:rsid w:val="00E17A9D"/>
    <w:rsid w:val="00E206C9"/>
    <w:rsid w:val="00E23221"/>
    <w:rsid w:val="00E273CC"/>
    <w:rsid w:val="00E30044"/>
    <w:rsid w:val="00E46C79"/>
    <w:rsid w:val="00E51E0E"/>
    <w:rsid w:val="00E5569D"/>
    <w:rsid w:val="00E55E1C"/>
    <w:rsid w:val="00E677FC"/>
    <w:rsid w:val="00E92EFC"/>
    <w:rsid w:val="00E9626E"/>
    <w:rsid w:val="00E96BA2"/>
    <w:rsid w:val="00EB2524"/>
    <w:rsid w:val="00EB462F"/>
    <w:rsid w:val="00EC7081"/>
    <w:rsid w:val="00ED61CB"/>
    <w:rsid w:val="00EE4A67"/>
    <w:rsid w:val="00EF0021"/>
    <w:rsid w:val="00EF0FE8"/>
    <w:rsid w:val="00EF44FC"/>
    <w:rsid w:val="00F013C9"/>
    <w:rsid w:val="00F01779"/>
    <w:rsid w:val="00F03CD9"/>
    <w:rsid w:val="00F16064"/>
    <w:rsid w:val="00F23870"/>
    <w:rsid w:val="00F24654"/>
    <w:rsid w:val="00F31FE5"/>
    <w:rsid w:val="00F80213"/>
    <w:rsid w:val="00F87167"/>
    <w:rsid w:val="00F919AB"/>
    <w:rsid w:val="00FA5286"/>
    <w:rsid w:val="00FB2AD7"/>
    <w:rsid w:val="00FC3C4B"/>
    <w:rsid w:val="00FD2B57"/>
    <w:rsid w:val="00FE73B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3C9"/>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42694"/>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iPriority w:val="9"/>
    <w:unhideWhenUsed/>
    <w:qFormat/>
    <w:rsid w:val="00942694"/>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paragraph" w:styleId="Titre4">
    <w:name w:val="heading 4"/>
    <w:basedOn w:val="Normal"/>
    <w:next w:val="Normal"/>
    <w:link w:val="Titre4Car"/>
    <w:qFormat/>
    <w:rsid w:val="008938B1"/>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269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942694"/>
    <w:rPr>
      <w:rFonts w:asciiTheme="majorHAnsi" w:eastAsiaTheme="majorEastAsia" w:hAnsiTheme="majorHAnsi" w:cstheme="majorBidi"/>
      <w:b/>
      <w:bCs/>
      <w:color w:val="4F81BD" w:themeColor="accent1"/>
      <w:sz w:val="26"/>
      <w:szCs w:val="26"/>
    </w:rPr>
  </w:style>
  <w:style w:type="paragraph" w:styleId="Titre">
    <w:name w:val="Title"/>
    <w:basedOn w:val="Normal"/>
    <w:next w:val="Normal"/>
    <w:link w:val="TitreCar"/>
    <w:qFormat/>
    <w:rsid w:val="0094269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rsid w:val="00942694"/>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942694"/>
    <w:pPr>
      <w:numPr>
        <w:ilvl w:val="1"/>
      </w:numPr>
    </w:pPr>
    <w:rPr>
      <w:rFonts w:asciiTheme="majorHAnsi" w:eastAsiaTheme="majorEastAsia" w:hAnsiTheme="majorHAnsi" w:cstheme="majorBidi"/>
      <w:i/>
      <w:iCs/>
      <w:color w:val="4F81BD" w:themeColor="accent1"/>
      <w:spacing w:val="15"/>
      <w:lang w:eastAsia="en-US"/>
    </w:rPr>
  </w:style>
  <w:style w:type="character" w:customStyle="1" w:styleId="Sous-titreCar">
    <w:name w:val="Sous-titre Car"/>
    <w:basedOn w:val="Policepardfaut"/>
    <w:link w:val="Sous-titre"/>
    <w:uiPriority w:val="11"/>
    <w:rsid w:val="00942694"/>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uiPriority w:val="20"/>
    <w:qFormat/>
    <w:rsid w:val="00942694"/>
    <w:rPr>
      <w:i/>
      <w:iCs/>
    </w:rPr>
  </w:style>
  <w:style w:type="paragraph" w:styleId="Sansinterligne">
    <w:name w:val="No Spacing"/>
    <w:uiPriority w:val="1"/>
    <w:qFormat/>
    <w:rsid w:val="00942694"/>
    <w:pPr>
      <w:spacing w:after="0" w:line="240" w:lineRule="auto"/>
    </w:pPr>
  </w:style>
  <w:style w:type="character" w:styleId="Emphaseple">
    <w:name w:val="Subtle Emphasis"/>
    <w:basedOn w:val="Policepardfaut"/>
    <w:uiPriority w:val="19"/>
    <w:qFormat/>
    <w:rsid w:val="00942694"/>
    <w:rPr>
      <w:i/>
      <w:iCs/>
      <w:color w:val="808080" w:themeColor="text1" w:themeTint="7F"/>
    </w:rPr>
  </w:style>
  <w:style w:type="paragraph" w:styleId="Paragraphedeliste">
    <w:name w:val="List Paragraph"/>
    <w:basedOn w:val="Normal"/>
    <w:link w:val="ParagraphedelisteCar"/>
    <w:uiPriority w:val="34"/>
    <w:qFormat/>
    <w:rsid w:val="00942694"/>
    <w:pPr>
      <w:ind w:left="708"/>
    </w:pPr>
  </w:style>
  <w:style w:type="character" w:customStyle="1" w:styleId="ParagraphedelisteCar">
    <w:name w:val="Paragraphe de liste Car"/>
    <w:link w:val="Paragraphedeliste"/>
    <w:uiPriority w:val="34"/>
    <w:locked/>
    <w:rsid w:val="00942694"/>
    <w:rPr>
      <w:rFonts w:ascii="Times New Roman" w:eastAsia="Times New Roman" w:hAnsi="Times New Roman" w:cs="Times New Roman"/>
      <w:sz w:val="24"/>
      <w:szCs w:val="24"/>
    </w:rPr>
  </w:style>
  <w:style w:type="character" w:styleId="Emphaseintense">
    <w:name w:val="Intense Emphasis"/>
    <w:basedOn w:val="Policepardfaut"/>
    <w:uiPriority w:val="21"/>
    <w:qFormat/>
    <w:rsid w:val="00942694"/>
    <w:rPr>
      <w:b/>
      <w:bCs/>
      <w:i/>
      <w:iCs/>
      <w:color w:val="4F81BD" w:themeColor="accent1"/>
    </w:rPr>
  </w:style>
  <w:style w:type="character" w:customStyle="1" w:styleId="Titre4Car">
    <w:name w:val="Titre 4 Car"/>
    <w:basedOn w:val="Policepardfaut"/>
    <w:link w:val="Titre4"/>
    <w:rsid w:val="008938B1"/>
    <w:rPr>
      <w:rFonts w:ascii="Times New Roman" w:eastAsia="Times New Roman" w:hAnsi="Times New Roman" w:cs="Times New Roman"/>
      <w:b/>
      <w:bCs/>
      <w:sz w:val="28"/>
      <w:szCs w:val="28"/>
      <w:lang w:eastAsia="fr-FR"/>
    </w:rPr>
  </w:style>
  <w:style w:type="paragraph" w:customStyle="1" w:styleId="Corpsdetexte21">
    <w:name w:val="Corps de texte 21"/>
    <w:basedOn w:val="Normal"/>
    <w:rsid w:val="008938B1"/>
    <w:rPr>
      <w:b/>
      <w:bCs/>
    </w:rPr>
  </w:style>
  <w:style w:type="character" w:styleId="Lienhypertexte">
    <w:name w:val="Hyperlink"/>
    <w:basedOn w:val="Policepardfaut"/>
    <w:uiPriority w:val="99"/>
    <w:unhideWhenUsed/>
    <w:rsid w:val="00901552"/>
    <w:rPr>
      <w:color w:val="0000FF" w:themeColor="hyperlink"/>
      <w:u w:val="single"/>
    </w:rPr>
  </w:style>
  <w:style w:type="paragraph" w:styleId="Lgende">
    <w:name w:val="caption"/>
    <w:basedOn w:val="Normal"/>
    <w:next w:val="Normal"/>
    <w:qFormat/>
    <w:rsid w:val="00CB2FA6"/>
    <w:pPr>
      <w:keepNext/>
      <w:spacing w:before="120" w:after="120"/>
      <w:jc w:val="center"/>
    </w:pPr>
    <w:rPr>
      <w:b/>
      <w:szCs w:val="20"/>
      <w:lang w:eastAsia="en-US"/>
    </w:rPr>
  </w:style>
  <w:style w:type="character" w:customStyle="1" w:styleId="Mentionnonrsolue1">
    <w:name w:val="Mention non résolue1"/>
    <w:basedOn w:val="Policepardfaut"/>
    <w:uiPriority w:val="99"/>
    <w:semiHidden/>
    <w:unhideWhenUsed/>
    <w:rsid w:val="004E5A09"/>
    <w:rPr>
      <w:color w:val="605E5C"/>
      <w:shd w:val="clear" w:color="auto" w:fill="E1DFDD"/>
    </w:rPr>
  </w:style>
  <w:style w:type="paragraph" w:styleId="Pieddepage">
    <w:name w:val="footer"/>
    <w:basedOn w:val="Normal"/>
    <w:link w:val="PieddepageCar"/>
    <w:uiPriority w:val="99"/>
    <w:unhideWhenUsed/>
    <w:rsid w:val="004E5A09"/>
    <w:pPr>
      <w:tabs>
        <w:tab w:val="center" w:pos="4536"/>
        <w:tab w:val="right" w:pos="9072"/>
      </w:tabs>
    </w:pPr>
  </w:style>
  <w:style w:type="character" w:customStyle="1" w:styleId="PieddepageCar">
    <w:name w:val="Pied de page Car"/>
    <w:basedOn w:val="Policepardfaut"/>
    <w:link w:val="Pieddepage"/>
    <w:uiPriority w:val="99"/>
    <w:rsid w:val="004E5A09"/>
    <w:rPr>
      <w:rFonts w:ascii="Times New Roman" w:eastAsia="Times New Roman" w:hAnsi="Times New Roman" w:cs="Times New Roman"/>
      <w:sz w:val="24"/>
      <w:szCs w:val="24"/>
      <w:lang w:eastAsia="fr-FR"/>
    </w:rPr>
  </w:style>
  <w:style w:type="character" w:styleId="Numrodepage">
    <w:name w:val="page number"/>
    <w:basedOn w:val="Policepardfaut"/>
    <w:uiPriority w:val="99"/>
    <w:semiHidden/>
    <w:unhideWhenUsed/>
    <w:rsid w:val="004E5A09"/>
  </w:style>
  <w:style w:type="paragraph" w:styleId="Textedebulles">
    <w:name w:val="Balloon Text"/>
    <w:basedOn w:val="Normal"/>
    <w:link w:val="TextedebullesCar"/>
    <w:uiPriority w:val="99"/>
    <w:semiHidden/>
    <w:unhideWhenUsed/>
    <w:rsid w:val="00754137"/>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4137"/>
    <w:rPr>
      <w:rFonts w:ascii="Segoe UI" w:eastAsia="Times New Roman" w:hAnsi="Segoe UI" w:cs="Segoe UI"/>
      <w:sz w:val="18"/>
      <w:szCs w:val="18"/>
      <w:lang w:eastAsia="fr-FR"/>
    </w:rPr>
  </w:style>
  <w:style w:type="paragraph" w:styleId="En-tte">
    <w:name w:val="header"/>
    <w:basedOn w:val="Normal"/>
    <w:link w:val="En-tteCar"/>
    <w:unhideWhenUsed/>
    <w:rsid w:val="00650722"/>
    <w:pPr>
      <w:tabs>
        <w:tab w:val="center" w:pos="4536"/>
        <w:tab w:val="right" w:pos="9072"/>
      </w:tabs>
      <w:jc w:val="both"/>
    </w:pPr>
  </w:style>
  <w:style w:type="character" w:customStyle="1" w:styleId="En-tteCar">
    <w:name w:val="En-tête Car"/>
    <w:basedOn w:val="Policepardfaut"/>
    <w:link w:val="En-tte"/>
    <w:rsid w:val="00650722"/>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2821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E6FDB-585F-4DD1-A12B-97F79E197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2</Pages>
  <Words>581</Words>
  <Characters>3196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Hamidou WAIGUALO</dc:creator>
  <cp:lastModifiedBy>USER</cp:lastModifiedBy>
  <cp:revision>97</cp:revision>
  <cp:lastPrinted>2024-07-15T14:31:00Z</cp:lastPrinted>
  <dcterms:created xsi:type="dcterms:W3CDTF">2021-06-15T12:53:00Z</dcterms:created>
  <dcterms:modified xsi:type="dcterms:W3CDTF">2024-11-15T15:18:00Z</dcterms:modified>
</cp:coreProperties>
</file>