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907" w:rsidRDefault="00B510DA">
      <w:r w:rsidRPr="00B510DA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284801BC" wp14:editId="6D774FE0">
            <wp:simplePos x="0" y="0"/>
            <wp:positionH relativeFrom="column">
              <wp:posOffset>22225</wp:posOffset>
            </wp:positionH>
            <wp:positionV relativeFrom="paragraph">
              <wp:posOffset>4304665</wp:posOffset>
            </wp:positionV>
            <wp:extent cx="5509260" cy="4145280"/>
            <wp:effectExtent l="0" t="0" r="0" b="7620"/>
            <wp:wrapSquare wrapText="bothSides"/>
            <wp:docPr id="2" name="Image 2" descr="C:\Users\User\Documents\PRUBA\Audit Env Decharge de Noumoubougou\Captur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PRUBA\Audit Env Decharge de Noumoubougou\Capture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60" cy="414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10DA">
        <w:rPr>
          <w:noProof/>
          <w:lang w:eastAsia="fr-FR"/>
        </w:rPr>
        <w:drawing>
          <wp:inline distT="0" distB="0" distL="0" distR="0">
            <wp:extent cx="5528807" cy="4267200"/>
            <wp:effectExtent l="0" t="0" r="0" b="0"/>
            <wp:docPr id="1" name="Image 1" descr="C:\Users\User\Documents\PRUBA\Audit Env Decharge de Noumoubougou\Cap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PRUBA\Audit Env Decharge de Noumoubougou\Captur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1445" cy="4269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0DA" w:rsidRDefault="00B510DA">
      <w:r w:rsidRPr="00B510DA">
        <w:rPr>
          <w:noProof/>
          <w:lang w:eastAsia="fr-FR"/>
        </w:rPr>
        <w:drawing>
          <wp:inline distT="0" distB="0" distL="0" distR="0">
            <wp:extent cx="3695700" cy="365760"/>
            <wp:effectExtent l="0" t="0" r="0" b="0"/>
            <wp:docPr id="3" name="Image 3" descr="C:\Users\User\Documents\PRUBA\Audit Env Decharge de Noumoubougou\Captur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PRUBA\Audit Env Decharge de Noumoubougou\Capture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510DA" w:rsidRDefault="00B510DA"/>
    <w:sectPr w:rsidR="00B51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0DA"/>
    <w:rsid w:val="002F4907"/>
    <w:rsid w:val="00B5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AC196"/>
  <w15:chartTrackingRefBased/>
  <w15:docId w15:val="{DD83C20E-3BE0-491A-876A-1346B589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Wouri TOURE</dc:creator>
  <cp:keywords/>
  <dc:description/>
  <cp:lastModifiedBy>Wouri TOURE</cp:lastModifiedBy>
  <cp:revision>1</cp:revision>
  <dcterms:created xsi:type="dcterms:W3CDTF">2020-11-27T08:46:00Z</dcterms:created>
  <dcterms:modified xsi:type="dcterms:W3CDTF">2020-11-27T08:51:00Z</dcterms:modified>
</cp:coreProperties>
</file>